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46115" w14:textId="74704868" w:rsidR="00D84413" w:rsidRPr="00C90A81" w:rsidRDefault="00384D16" w:rsidP="002225AB">
      <w:pPr>
        <w:pStyle w:val="Title"/>
        <w:rPr>
          <w:lang w:val="pt-PT"/>
        </w:rPr>
      </w:pPr>
      <w:r w:rsidRPr="00C90A81">
        <w:rPr>
          <w:lang w:val="pt-PT"/>
        </w:rPr>
        <w:t>T</w:t>
      </w:r>
      <w:r w:rsidR="00C90A81" w:rsidRPr="00C90A81">
        <w:rPr>
          <w:lang w:val="pt-PT"/>
        </w:rPr>
        <w:t>ítulo em português</w:t>
      </w:r>
    </w:p>
    <w:p w14:paraId="5909BC9C" w14:textId="758D5F9E" w:rsidR="00D84413" w:rsidRPr="00C90A81" w:rsidRDefault="00C90A81" w:rsidP="00384D16">
      <w:pPr>
        <w:pStyle w:val="Title"/>
        <w:rPr>
          <w:lang w:val="pt-PT"/>
        </w:rPr>
      </w:pPr>
      <w:r w:rsidRPr="00C90A81">
        <w:rPr>
          <w:lang w:val="pt-PT"/>
        </w:rPr>
        <w:t>Título em in</w:t>
      </w:r>
      <w:r>
        <w:rPr>
          <w:lang w:val="pt-PT"/>
        </w:rPr>
        <w:t>glês</w:t>
      </w:r>
    </w:p>
    <w:p w14:paraId="40874F9D" w14:textId="77777777" w:rsidR="00C90A81" w:rsidRPr="004A2FC3" w:rsidRDefault="00C90A81" w:rsidP="00C90A81">
      <w:pPr>
        <w:rPr>
          <w:lang w:val="pt-PT"/>
        </w:rPr>
      </w:pPr>
    </w:p>
    <w:p w14:paraId="220610A8" w14:textId="23E140DC" w:rsidR="00C90A81" w:rsidRPr="00F14664" w:rsidRDefault="00C90A81" w:rsidP="00C90A81">
      <w:pPr>
        <w:tabs>
          <w:tab w:val="left" w:pos="7350"/>
        </w:tabs>
        <w:rPr>
          <w:lang w:val="pt-PT"/>
        </w:rPr>
      </w:pPr>
      <w:r>
        <w:rPr>
          <w:lang w:val="pt-PT"/>
        </w:rPr>
        <w:t>Nome Autor</w:t>
      </w:r>
      <w:r w:rsidRPr="00F14664">
        <w:rPr>
          <w:vertAlign w:val="superscript"/>
          <w:lang w:val="pt-PT"/>
        </w:rPr>
        <w:t>1</w:t>
      </w:r>
      <w:r w:rsidRPr="00F14664">
        <w:rPr>
          <w:lang w:val="pt-PT"/>
        </w:rPr>
        <w:t xml:space="preserve">, </w:t>
      </w:r>
      <w:r>
        <w:rPr>
          <w:lang w:val="pt-PT"/>
        </w:rPr>
        <w:t>Nome Autor</w:t>
      </w:r>
      <w:r w:rsidRPr="00F14664">
        <w:rPr>
          <w:vertAlign w:val="superscript"/>
          <w:lang w:val="pt-PT"/>
        </w:rPr>
        <w:t>2*</w:t>
      </w:r>
    </w:p>
    <w:p w14:paraId="5DB9AF9B" w14:textId="47095E14" w:rsidR="00C90A81" w:rsidRPr="00F14664" w:rsidRDefault="00C90A81" w:rsidP="00C90A81">
      <w:pPr>
        <w:rPr>
          <w:sz w:val="20"/>
          <w:lang w:val="pt-PT"/>
        </w:rPr>
      </w:pPr>
      <w:r w:rsidRPr="00F14664">
        <w:rPr>
          <w:sz w:val="20"/>
          <w:vertAlign w:val="superscript"/>
          <w:lang w:val="pt-PT"/>
        </w:rPr>
        <w:t xml:space="preserve">1 </w:t>
      </w:r>
      <w:r w:rsidRPr="00F14664">
        <w:rPr>
          <w:sz w:val="20"/>
          <w:lang w:val="pt-PT"/>
        </w:rPr>
        <w:t>Afiliação 1, endereço postal completo</w:t>
      </w:r>
      <w:r w:rsidR="00D456B0">
        <w:rPr>
          <w:sz w:val="20"/>
          <w:lang w:val="pt-PT"/>
        </w:rPr>
        <w:t>.</w:t>
      </w:r>
    </w:p>
    <w:p w14:paraId="3792BE73" w14:textId="16E384BF" w:rsidR="00C90A81" w:rsidRDefault="00C90A81" w:rsidP="00C90A81">
      <w:pPr>
        <w:rPr>
          <w:sz w:val="20"/>
          <w:lang w:val="pt-PT"/>
        </w:rPr>
      </w:pPr>
      <w:r w:rsidRPr="00F14664">
        <w:rPr>
          <w:sz w:val="20"/>
          <w:vertAlign w:val="superscript"/>
          <w:lang w:val="pt-PT"/>
        </w:rPr>
        <w:t>2</w:t>
      </w:r>
      <w:r w:rsidRPr="00F14664">
        <w:rPr>
          <w:sz w:val="20"/>
          <w:lang w:val="pt-PT"/>
        </w:rPr>
        <w:t xml:space="preserve"> Afiliação </w:t>
      </w:r>
      <w:r>
        <w:rPr>
          <w:sz w:val="20"/>
          <w:lang w:val="pt-PT"/>
        </w:rPr>
        <w:t>2</w:t>
      </w:r>
      <w:r w:rsidRPr="00F14664">
        <w:rPr>
          <w:sz w:val="20"/>
          <w:lang w:val="pt-PT"/>
        </w:rPr>
        <w:t>, endereço postal completo</w:t>
      </w:r>
      <w:r w:rsidR="00D456B0">
        <w:rPr>
          <w:sz w:val="20"/>
          <w:lang w:val="pt-PT"/>
        </w:rPr>
        <w:t>.</w:t>
      </w:r>
    </w:p>
    <w:p w14:paraId="13A12642" w14:textId="438F1223" w:rsidR="00C90A81" w:rsidRPr="00BA3C24" w:rsidRDefault="00C90A81" w:rsidP="00C90A81">
      <w:pPr>
        <w:rPr>
          <w:lang w:val="pt-PT"/>
        </w:rPr>
      </w:pPr>
      <w:r w:rsidRPr="00BA3C24">
        <w:rPr>
          <w:sz w:val="20"/>
          <w:lang w:val="pt-PT"/>
        </w:rPr>
        <w:t>*</w:t>
      </w:r>
      <w:r w:rsidR="00EC6536">
        <w:rPr>
          <w:sz w:val="20"/>
          <w:lang w:val="pt-PT"/>
        </w:rPr>
        <w:t>a</w:t>
      </w:r>
      <w:r>
        <w:rPr>
          <w:sz w:val="20"/>
          <w:lang w:val="pt-PT"/>
        </w:rPr>
        <w:t>utor correspondente</w:t>
      </w:r>
      <w:r w:rsidR="00EC6536">
        <w:rPr>
          <w:sz w:val="20"/>
          <w:lang w:val="pt-PT"/>
        </w:rPr>
        <w:t>: email@email.com</w:t>
      </w:r>
    </w:p>
    <w:p w14:paraId="28457BB5" w14:textId="77777777" w:rsidR="00C90A81" w:rsidRPr="00681B23" w:rsidRDefault="00C90A81" w:rsidP="00C90A81">
      <w:pPr>
        <w:pStyle w:val="Heading1"/>
        <w:rPr>
          <w:lang w:val="pt-PT"/>
        </w:rPr>
      </w:pPr>
      <w:r w:rsidRPr="00681B23">
        <w:rPr>
          <w:lang w:val="pt-PT"/>
        </w:rPr>
        <w:t>Resumo</w:t>
      </w:r>
    </w:p>
    <w:p w14:paraId="0CA79E68" w14:textId="28912749" w:rsidR="00C90A81" w:rsidRPr="00681B23" w:rsidRDefault="00C90A81" w:rsidP="00C90A81">
      <w:pPr>
        <w:rPr>
          <w:lang w:val="pt-PT"/>
        </w:rPr>
      </w:pPr>
      <w:r w:rsidRPr="00681B23">
        <w:rPr>
          <w:lang w:val="pt-PT"/>
        </w:rPr>
        <w:t xml:space="preserve">Texto do resumo em português. </w:t>
      </w:r>
      <w:r w:rsidR="00470DB6">
        <w:rPr>
          <w:lang w:val="pt-PT"/>
        </w:rPr>
        <w:t>O resumo não pode</w:t>
      </w:r>
      <w:r w:rsidRPr="00681B23">
        <w:rPr>
          <w:lang w:val="pt-PT"/>
        </w:rPr>
        <w:t xml:space="preserve"> ultrapassar as 150 palavras e deve funcionar como um pequeno texto autónomo sem remeter para o texto principal. </w:t>
      </w:r>
      <w:r>
        <w:rPr>
          <w:lang w:val="pt-PT"/>
        </w:rPr>
        <w:t xml:space="preserve">O resumo deverá dar uma ideia geral do artigo: apresentar o propósito do trabalho, descrever de forma breve os métodos usados, e apresentar os resultados principais e conclusões principais. </w:t>
      </w:r>
      <w:r w:rsidRPr="00681B23">
        <w:rPr>
          <w:lang w:val="pt-PT"/>
        </w:rPr>
        <w:t>Deve haver resumos em português, em inglês e no idioma original do texto, se o mesmo for diferente daqueles.</w:t>
      </w:r>
      <w:r>
        <w:rPr>
          <w:lang w:val="pt-PT"/>
        </w:rPr>
        <w:t xml:space="preserve"> </w:t>
      </w:r>
      <w:r w:rsidRPr="00681B23">
        <w:rPr>
          <w:lang w:val="pt-PT"/>
        </w:rPr>
        <w:t>Acrónimos não correntes devem ser definidos na sua primeira menç</w:t>
      </w:r>
      <w:r>
        <w:rPr>
          <w:lang w:val="pt-PT"/>
        </w:rPr>
        <w:t>ão.</w:t>
      </w:r>
      <w:r w:rsidRPr="00681B23">
        <w:rPr>
          <w:shd w:val="clear" w:color="auto" w:fill="FFFFFF"/>
          <w:lang w:val="pt-PT"/>
        </w:rPr>
        <w:t xml:space="preserve"> </w:t>
      </w:r>
    </w:p>
    <w:p w14:paraId="1574B27B" w14:textId="77777777" w:rsidR="00C90A81" w:rsidRPr="00223C41" w:rsidRDefault="00C90A81" w:rsidP="00C90A81">
      <w:pPr>
        <w:pStyle w:val="Heading2"/>
        <w:rPr>
          <w:lang w:val="pt-PT"/>
        </w:rPr>
      </w:pPr>
      <w:r w:rsidRPr="00223C41">
        <w:rPr>
          <w:lang w:val="pt-PT"/>
        </w:rPr>
        <w:t>Palavras-chave</w:t>
      </w:r>
    </w:p>
    <w:p w14:paraId="38EFE317" w14:textId="6BE42963" w:rsidR="00C90A81" w:rsidRPr="00223C41" w:rsidRDefault="006E3D6D" w:rsidP="00C90A81">
      <w:pPr>
        <w:rPr>
          <w:lang w:val="pt-PT"/>
        </w:rPr>
      </w:pPr>
      <w:r>
        <w:rPr>
          <w:lang w:val="pt-PT"/>
        </w:rPr>
        <w:t>Palavra-chave 1; Palavra-chave 2; Palavra-chave 3; Palavra-chave 4; Palavra-chave 5; P</w:t>
      </w:r>
      <w:bookmarkStart w:id="0" w:name="_GoBack"/>
      <w:bookmarkEnd w:id="0"/>
      <w:r w:rsidR="00C90A81" w:rsidRPr="00223C41">
        <w:rPr>
          <w:lang w:val="pt-PT"/>
        </w:rPr>
        <w:t>alavra-chave 6</w:t>
      </w:r>
    </w:p>
    <w:p w14:paraId="65E7AAFE" w14:textId="77777777" w:rsidR="00C90A81" w:rsidRPr="00223C41" w:rsidRDefault="00C90A81" w:rsidP="00C90A81">
      <w:pPr>
        <w:pStyle w:val="Nota"/>
      </w:pPr>
      <w:r w:rsidRPr="00223C41">
        <w:rPr>
          <w:shd w:val="clear" w:color="auto" w:fill="FFFFFF"/>
        </w:rPr>
        <w:t>Nota: As palavras-chave, até um máximo de seis, devem ser apresentadas da mesma forma, isto é, em português, em inglês e no idioma original do texto. As palavras-chave devem ajudar a enquadrar o texto no seu contexto geral e devem complementar as palavras usadas no título, portanto, sem as repetir</w:t>
      </w:r>
      <w:r>
        <w:rPr>
          <w:shd w:val="clear" w:color="auto" w:fill="FFFFFF"/>
        </w:rPr>
        <w:t>.</w:t>
      </w:r>
    </w:p>
    <w:p w14:paraId="0397B09D" w14:textId="77777777" w:rsidR="00C90A81" w:rsidRPr="00223C41" w:rsidRDefault="00C90A81" w:rsidP="00C90A81">
      <w:pPr>
        <w:pStyle w:val="Heading1"/>
        <w:rPr>
          <w:lang w:val="pt-PT"/>
        </w:rPr>
      </w:pPr>
      <w:proofErr w:type="spellStart"/>
      <w:r w:rsidRPr="00223C41">
        <w:rPr>
          <w:lang w:val="pt-PT"/>
        </w:rPr>
        <w:t>Abstract</w:t>
      </w:r>
      <w:proofErr w:type="spellEnd"/>
    </w:p>
    <w:p w14:paraId="6D5F1E72" w14:textId="3116C68C" w:rsidR="00C90A81" w:rsidRPr="00223C41" w:rsidRDefault="00C90A81" w:rsidP="00C90A81">
      <w:pPr>
        <w:rPr>
          <w:lang w:val="pt-PT"/>
        </w:rPr>
      </w:pPr>
      <w:r w:rsidRPr="00223C41">
        <w:rPr>
          <w:lang w:val="pt-PT"/>
        </w:rPr>
        <w:t>Texto do resumo em inglês.</w:t>
      </w:r>
      <w:r w:rsidR="00470DB6">
        <w:rPr>
          <w:lang w:val="pt-PT"/>
        </w:rPr>
        <w:t xml:space="preserve"> Máximo 150 palavras.</w:t>
      </w:r>
    </w:p>
    <w:p w14:paraId="751FEA15" w14:textId="77777777" w:rsidR="00C90A81" w:rsidRPr="00A459F6" w:rsidRDefault="00C90A81" w:rsidP="00C90A81">
      <w:pPr>
        <w:pStyle w:val="Heading2"/>
        <w:rPr>
          <w:lang w:val="pt-PT"/>
        </w:rPr>
      </w:pPr>
      <w:proofErr w:type="spellStart"/>
      <w:r w:rsidRPr="00A459F6">
        <w:rPr>
          <w:lang w:val="pt-PT"/>
        </w:rPr>
        <w:t>Keywords</w:t>
      </w:r>
      <w:proofErr w:type="spellEnd"/>
    </w:p>
    <w:p w14:paraId="64640C68" w14:textId="77777777" w:rsidR="00C90A81" w:rsidRDefault="00C90A81" w:rsidP="00C90A81">
      <w:pPr>
        <w:rPr>
          <w:lang w:val="pt-PT"/>
        </w:rPr>
      </w:pPr>
      <w:r w:rsidRPr="00223C41">
        <w:rPr>
          <w:lang w:val="pt-PT"/>
        </w:rPr>
        <w:t>Lista de palavras-chave em inglês.</w:t>
      </w:r>
    </w:p>
    <w:p w14:paraId="6D3CD775" w14:textId="77777777" w:rsidR="00C90A81" w:rsidRDefault="00C90A81" w:rsidP="00C90A81">
      <w:pPr>
        <w:suppressAutoHyphens w:val="0"/>
        <w:overflowPunct/>
        <w:autoSpaceDE/>
        <w:autoSpaceDN/>
        <w:adjustRightInd/>
        <w:spacing w:after="160" w:line="259" w:lineRule="auto"/>
        <w:jc w:val="left"/>
        <w:textAlignment w:val="auto"/>
        <w:rPr>
          <w:lang w:val="pt-PT"/>
        </w:rPr>
      </w:pPr>
      <w:r>
        <w:rPr>
          <w:lang w:val="pt-PT"/>
        </w:rPr>
        <w:br w:type="page"/>
      </w:r>
    </w:p>
    <w:p w14:paraId="3B213B5C" w14:textId="62521BCE" w:rsidR="00D84413" w:rsidRPr="00C90A81" w:rsidRDefault="00C90A81" w:rsidP="00D84413">
      <w:pPr>
        <w:pStyle w:val="Heading1"/>
        <w:rPr>
          <w:lang w:val="pt-PT"/>
        </w:rPr>
      </w:pPr>
      <w:r w:rsidRPr="00C90A81">
        <w:rPr>
          <w:lang w:val="pt-PT"/>
        </w:rPr>
        <w:lastRenderedPageBreak/>
        <w:t>Introdu</w:t>
      </w:r>
      <w:r>
        <w:rPr>
          <w:lang w:val="pt-PT"/>
        </w:rPr>
        <w:t xml:space="preserve">ção </w:t>
      </w:r>
    </w:p>
    <w:p w14:paraId="62683610" w14:textId="77777777" w:rsidR="00C90A81" w:rsidRDefault="00C90A81" w:rsidP="00C90A81">
      <w:pPr>
        <w:rPr>
          <w:lang w:val="pt-PT"/>
        </w:rPr>
      </w:pPr>
      <w:r>
        <w:rPr>
          <w:lang w:val="pt-PT"/>
        </w:rPr>
        <w:t>A introdução (em estilo N</w:t>
      </w:r>
      <w:r w:rsidRPr="00223C41">
        <w:rPr>
          <w:lang w:val="pt-PT"/>
        </w:rPr>
        <w:t xml:space="preserve">ormal) deve introduzir o tema e enfatizar por que é importante, proporcionar um contexto adequado relacionado ao conhecimento atual (o que foi feito, o que precisa </w:t>
      </w:r>
      <w:r>
        <w:rPr>
          <w:lang w:val="pt-PT"/>
        </w:rPr>
        <w:t xml:space="preserve">de </w:t>
      </w:r>
      <w:r w:rsidRPr="00223C41">
        <w:rPr>
          <w:lang w:val="pt-PT"/>
        </w:rPr>
        <w:t>ser feito). No ú</w:t>
      </w:r>
      <w:r>
        <w:rPr>
          <w:lang w:val="pt-PT"/>
        </w:rPr>
        <w:t>ltimo parágrafo o</w:t>
      </w:r>
      <w:r w:rsidRPr="00223C41">
        <w:rPr>
          <w:lang w:val="pt-PT"/>
        </w:rPr>
        <w:t xml:space="preserve"> trabalho </w:t>
      </w:r>
      <w:r>
        <w:rPr>
          <w:lang w:val="pt-PT"/>
        </w:rPr>
        <w:t xml:space="preserve">a apresentar </w:t>
      </w:r>
      <w:r w:rsidRPr="00223C41">
        <w:rPr>
          <w:lang w:val="pt-PT"/>
        </w:rPr>
        <w:t xml:space="preserve">deve ser introduzido, </w:t>
      </w:r>
      <w:r>
        <w:rPr>
          <w:lang w:val="pt-PT"/>
        </w:rPr>
        <w:t xml:space="preserve">assim como o </w:t>
      </w:r>
      <w:r w:rsidRPr="00223C41">
        <w:rPr>
          <w:lang w:val="pt-PT"/>
        </w:rPr>
        <w:t>seu propósito e objetivo</w:t>
      </w:r>
      <w:r>
        <w:rPr>
          <w:lang w:val="pt-PT"/>
        </w:rPr>
        <w:t>s principais, evitando um resumo do</w:t>
      </w:r>
      <w:r w:rsidRPr="00223C41">
        <w:rPr>
          <w:lang w:val="pt-PT"/>
        </w:rPr>
        <w:t xml:space="preserve">s resultados. Na medida do possível, a introdução deve ser compreensível para os leitores </w:t>
      </w:r>
      <w:r>
        <w:rPr>
          <w:lang w:val="pt-PT"/>
        </w:rPr>
        <w:t>de áreas diversas</w:t>
      </w:r>
      <w:r w:rsidRPr="00223C41">
        <w:rPr>
          <w:lang w:val="pt-PT"/>
        </w:rPr>
        <w:t>.</w:t>
      </w:r>
    </w:p>
    <w:p w14:paraId="52EEEC7D" w14:textId="77777777" w:rsidR="00C90A81" w:rsidRPr="00223C41" w:rsidRDefault="00C90A81" w:rsidP="00C90A81">
      <w:pPr>
        <w:rPr>
          <w:lang w:val="pt-PT"/>
        </w:rPr>
      </w:pPr>
      <w:r>
        <w:rPr>
          <w:lang w:val="pt-PT"/>
        </w:rPr>
        <w:t>A secção de introdução pode ser substituída por outra designação que sirva o propósito do artigo.</w:t>
      </w:r>
    </w:p>
    <w:p w14:paraId="32F347BC" w14:textId="77777777" w:rsidR="00C90A81" w:rsidRPr="00377658" w:rsidRDefault="00C90A81" w:rsidP="00C90A81">
      <w:pPr>
        <w:rPr>
          <w:lang w:val="pt-PT"/>
        </w:rPr>
      </w:pPr>
      <w:r w:rsidRPr="00377658">
        <w:rPr>
          <w:lang w:val="pt-PT"/>
        </w:rPr>
        <w:t>N</w:t>
      </w:r>
      <w:r>
        <w:rPr>
          <w:lang w:val="pt-PT"/>
        </w:rPr>
        <w:t>ão podem ser usadas n</w:t>
      </w:r>
      <w:r w:rsidRPr="00377658">
        <w:rPr>
          <w:lang w:val="pt-PT"/>
        </w:rPr>
        <w:t>otas de rodapé</w:t>
      </w:r>
      <w:r>
        <w:rPr>
          <w:lang w:val="pt-PT"/>
        </w:rPr>
        <w:t xml:space="preserve"> em</w:t>
      </w:r>
      <w:r w:rsidRPr="00E60B60">
        <w:rPr>
          <w:lang w:val="pt-PT"/>
        </w:rPr>
        <w:t xml:space="preserve"> todo o manuscrito</w:t>
      </w:r>
      <w:r w:rsidRPr="00377658">
        <w:rPr>
          <w:lang w:val="pt-PT"/>
        </w:rPr>
        <w:t>. A lista final das referências bibliográficas citadas (e apenas estas) deve ser apresentada segundo a ordem de citação</w:t>
      </w:r>
      <w:r>
        <w:rPr>
          <w:lang w:val="pt-PT"/>
        </w:rPr>
        <w:t xml:space="preserve">. </w:t>
      </w:r>
      <w:r w:rsidRPr="00377658">
        <w:rPr>
          <w:lang w:val="pt-PT"/>
        </w:rPr>
        <w:t xml:space="preserve">As referências devem ser numeradas </w:t>
      </w:r>
      <w:r>
        <w:rPr>
          <w:lang w:val="pt-PT"/>
        </w:rPr>
        <w:t>no</w:t>
      </w:r>
      <w:r w:rsidRPr="00377658">
        <w:rPr>
          <w:lang w:val="pt-PT"/>
        </w:rPr>
        <w:t xml:space="preserve"> texto por ordem de </w:t>
      </w:r>
      <w:r>
        <w:rPr>
          <w:lang w:val="pt-PT"/>
        </w:rPr>
        <w:t>referência</w:t>
      </w:r>
      <w:r w:rsidRPr="00377658">
        <w:rPr>
          <w:lang w:val="pt-PT"/>
        </w:rPr>
        <w:t xml:space="preserve"> e indicadas por um numeral ou numeral em suportes quadrados, por exemplo, [1] ou [2, 5]</w:t>
      </w:r>
      <w:r>
        <w:rPr>
          <w:lang w:val="pt-PT"/>
        </w:rPr>
        <w:t>,</w:t>
      </w:r>
      <w:r w:rsidRPr="00377658">
        <w:rPr>
          <w:lang w:val="pt-PT"/>
        </w:rPr>
        <w:t xml:space="preserve"> ou [4-6]. O formato da lista bibliográfica é apresentado na seção Referências. </w:t>
      </w:r>
    </w:p>
    <w:p w14:paraId="3A13C659" w14:textId="77777777" w:rsidR="00C90A81" w:rsidRPr="00F73AE9" w:rsidRDefault="00C90A81" w:rsidP="00C90A81">
      <w:pPr>
        <w:rPr>
          <w:lang w:val="pt-PT"/>
        </w:rPr>
      </w:pPr>
      <w:r>
        <w:rPr>
          <w:lang w:val="pt-PT"/>
        </w:rPr>
        <w:t>Utilize símbolos das unidades de grandezas numéricas de acordo com o Sistema Internacional de U</w:t>
      </w:r>
      <w:r w:rsidRPr="00F73AE9">
        <w:rPr>
          <w:lang w:val="pt-PT"/>
        </w:rPr>
        <w:t xml:space="preserve">nidades (SI). </w:t>
      </w:r>
    </w:p>
    <w:p w14:paraId="23AD1003" w14:textId="77777777" w:rsidR="00C90A81" w:rsidRPr="00E60B60" w:rsidRDefault="00C90A81" w:rsidP="00C90A81">
      <w:pPr>
        <w:pStyle w:val="Heading1"/>
        <w:rPr>
          <w:lang w:val="pt-PT"/>
        </w:rPr>
      </w:pPr>
      <w:r w:rsidRPr="00E60B60">
        <w:rPr>
          <w:lang w:val="pt-PT"/>
        </w:rPr>
        <w:t>Secç</w:t>
      </w:r>
      <w:r>
        <w:rPr>
          <w:lang w:val="pt-PT"/>
        </w:rPr>
        <w:t>ões</w:t>
      </w:r>
    </w:p>
    <w:p w14:paraId="414C0819" w14:textId="77777777" w:rsidR="00C90A81" w:rsidRDefault="00C90A81" w:rsidP="00470DB6">
      <w:pPr>
        <w:rPr>
          <w:b/>
          <w:bCs/>
          <w:iCs/>
          <w:shd w:val="clear" w:color="auto" w:fill="FFFFFF"/>
          <w:lang w:val="pt-PT"/>
        </w:rPr>
      </w:pPr>
      <w:r w:rsidRPr="00E60B60">
        <w:rPr>
          <w:shd w:val="clear" w:color="auto" w:fill="FFFFFF"/>
          <w:lang w:val="pt-PT"/>
        </w:rPr>
        <w:t xml:space="preserve">O manuscrito deve ser dividido em secções e subsecções claramente definidas, utilizando os estilos apresentados neste modelo. </w:t>
      </w:r>
      <w:r w:rsidRPr="00BA59A2">
        <w:rPr>
          <w:shd w:val="clear" w:color="auto" w:fill="FFFFFF"/>
          <w:lang w:val="pt-PT"/>
        </w:rPr>
        <w:t xml:space="preserve">Cada título deve aparecer numa </w:t>
      </w:r>
      <w:proofErr w:type="gramStart"/>
      <w:r w:rsidRPr="00BA59A2">
        <w:rPr>
          <w:shd w:val="clear" w:color="auto" w:fill="FFFFFF"/>
          <w:lang w:val="pt-PT"/>
        </w:rPr>
        <w:t>linha</w:t>
      </w:r>
      <w:proofErr w:type="gramEnd"/>
      <w:r w:rsidRPr="00BA59A2">
        <w:rPr>
          <w:shd w:val="clear" w:color="auto" w:fill="FFFFFF"/>
          <w:lang w:val="pt-PT"/>
        </w:rPr>
        <w:t xml:space="preserve"> separada.</w:t>
      </w:r>
    </w:p>
    <w:p w14:paraId="1CDF8C16" w14:textId="77777777" w:rsidR="00C90A81" w:rsidRPr="006B400A" w:rsidRDefault="00C90A81" w:rsidP="00470DB6">
      <w:pPr>
        <w:rPr>
          <w:b/>
          <w:bCs/>
          <w:iCs/>
          <w:shd w:val="clear" w:color="auto" w:fill="FFFFFF"/>
          <w:lang w:val="pt-PT"/>
        </w:rPr>
      </w:pPr>
      <w:r>
        <w:rPr>
          <w:shd w:val="clear" w:color="auto" w:fill="FFFFFF"/>
          <w:lang w:val="pt-PT"/>
        </w:rPr>
        <w:t>Os autores são livres de definir as suas secções e subsecções consoante o tipo de trabalho.</w:t>
      </w:r>
      <w:r w:rsidRPr="007E53F5">
        <w:rPr>
          <w:shd w:val="clear" w:color="auto" w:fill="FFFFFF"/>
          <w:lang w:val="pt-PT"/>
        </w:rPr>
        <w:t xml:space="preserve"> </w:t>
      </w:r>
      <w:r>
        <w:rPr>
          <w:shd w:val="clear" w:color="auto" w:fill="FFFFFF"/>
          <w:lang w:val="pt-PT"/>
        </w:rPr>
        <w:t>Exemplos de secções como Introdução, Materiais e Métodos, Resultados e Discussão, Conclusões, Referências, adaptam-se facilmente a alguns tipos de trabalho.</w:t>
      </w:r>
    </w:p>
    <w:p w14:paraId="470DFC23" w14:textId="77777777" w:rsidR="00C90A81" w:rsidRPr="00223C41" w:rsidRDefault="00C90A81" w:rsidP="00C90A81">
      <w:pPr>
        <w:pStyle w:val="Heading2"/>
        <w:rPr>
          <w:lang w:val="pt-PT"/>
        </w:rPr>
      </w:pPr>
      <w:r w:rsidRPr="00223C41">
        <w:rPr>
          <w:lang w:val="pt-PT"/>
        </w:rPr>
        <w:t>Subsec</w:t>
      </w:r>
      <w:r>
        <w:rPr>
          <w:lang w:val="pt-PT"/>
        </w:rPr>
        <w:t>ção 1</w:t>
      </w:r>
    </w:p>
    <w:p w14:paraId="7E8EA3E0" w14:textId="77777777" w:rsidR="00C90A81" w:rsidRPr="00223C41" w:rsidRDefault="00C90A81" w:rsidP="00C90A81">
      <w:pPr>
        <w:rPr>
          <w:lang w:val="pt-PT"/>
        </w:rPr>
      </w:pPr>
      <w:r w:rsidRPr="00223C41">
        <w:rPr>
          <w:lang w:val="pt-PT"/>
        </w:rPr>
        <w:t xml:space="preserve">Usar os estilos </w:t>
      </w:r>
      <w:r>
        <w:rPr>
          <w:lang w:val="pt-PT"/>
        </w:rPr>
        <w:t>Cabeçalho</w:t>
      </w:r>
      <w:r w:rsidRPr="00223C41">
        <w:rPr>
          <w:lang w:val="pt-PT"/>
        </w:rPr>
        <w:t xml:space="preserve"> 1, </w:t>
      </w:r>
      <w:r>
        <w:rPr>
          <w:lang w:val="pt-PT"/>
        </w:rPr>
        <w:t>Cabeçalho</w:t>
      </w:r>
      <w:r w:rsidRPr="00223C41">
        <w:rPr>
          <w:lang w:val="pt-PT"/>
        </w:rPr>
        <w:t xml:space="preserve"> 2 e </w:t>
      </w:r>
      <w:r>
        <w:rPr>
          <w:lang w:val="pt-PT"/>
        </w:rPr>
        <w:t>Cabeçalho</w:t>
      </w:r>
      <w:r w:rsidRPr="00223C41">
        <w:rPr>
          <w:lang w:val="pt-PT"/>
        </w:rPr>
        <w:t xml:space="preserve"> 3 para os títulos, conforme o nível</w:t>
      </w:r>
      <w:r>
        <w:rPr>
          <w:lang w:val="pt-PT"/>
        </w:rPr>
        <w:t>.</w:t>
      </w:r>
    </w:p>
    <w:p w14:paraId="4131CE6C" w14:textId="77777777" w:rsidR="00C90A81" w:rsidRPr="00223C41" w:rsidRDefault="00C90A81" w:rsidP="00C90A81">
      <w:pPr>
        <w:pStyle w:val="Heading3"/>
        <w:rPr>
          <w:lang w:val="pt-PT"/>
        </w:rPr>
      </w:pPr>
      <w:r w:rsidRPr="00223C41">
        <w:rPr>
          <w:lang w:val="pt-PT"/>
        </w:rPr>
        <w:t>Subsec</w:t>
      </w:r>
      <w:r>
        <w:rPr>
          <w:lang w:val="pt-PT"/>
        </w:rPr>
        <w:t>ção 2</w:t>
      </w:r>
    </w:p>
    <w:p w14:paraId="2EC8DD6D" w14:textId="77777777" w:rsidR="00C90A81" w:rsidRPr="00223C41" w:rsidRDefault="00C90A81" w:rsidP="00C90A81">
      <w:pPr>
        <w:rPr>
          <w:lang w:val="pt-PT"/>
        </w:rPr>
      </w:pPr>
      <w:r w:rsidRPr="00223C41">
        <w:rPr>
          <w:lang w:val="pt-PT"/>
        </w:rPr>
        <w:t xml:space="preserve">Usar os estilos </w:t>
      </w:r>
      <w:r>
        <w:rPr>
          <w:lang w:val="pt-PT"/>
        </w:rPr>
        <w:t>Cabeçalho</w:t>
      </w:r>
      <w:r w:rsidRPr="00223C41">
        <w:rPr>
          <w:lang w:val="pt-PT"/>
        </w:rPr>
        <w:t xml:space="preserve"> 1, </w:t>
      </w:r>
      <w:r>
        <w:rPr>
          <w:lang w:val="pt-PT"/>
        </w:rPr>
        <w:t>Cabeçalho</w:t>
      </w:r>
      <w:r w:rsidRPr="00223C41">
        <w:rPr>
          <w:lang w:val="pt-PT"/>
        </w:rPr>
        <w:t xml:space="preserve"> 2 e </w:t>
      </w:r>
      <w:r>
        <w:rPr>
          <w:lang w:val="pt-PT"/>
        </w:rPr>
        <w:t>Cabeçalho</w:t>
      </w:r>
      <w:r w:rsidRPr="00223C41">
        <w:rPr>
          <w:lang w:val="pt-PT"/>
        </w:rPr>
        <w:t xml:space="preserve"> 3 para os títulos, conforme o nível</w:t>
      </w:r>
      <w:r>
        <w:rPr>
          <w:lang w:val="pt-PT"/>
        </w:rPr>
        <w:t>.</w:t>
      </w:r>
    </w:p>
    <w:p w14:paraId="6AE3706B" w14:textId="77777777" w:rsidR="00C90A81" w:rsidRPr="00166F63" w:rsidRDefault="00C90A81" w:rsidP="00C90A81">
      <w:pPr>
        <w:pStyle w:val="Heading1"/>
        <w:rPr>
          <w:lang w:val="pt-PT"/>
        </w:rPr>
      </w:pPr>
      <w:r w:rsidRPr="00166F63">
        <w:rPr>
          <w:lang w:val="pt-PT"/>
        </w:rPr>
        <w:lastRenderedPageBreak/>
        <w:t>Figuras</w:t>
      </w:r>
    </w:p>
    <w:p w14:paraId="325CA033" w14:textId="4D04EB09" w:rsidR="00C90A81" w:rsidRPr="00166F63" w:rsidRDefault="00C90A81" w:rsidP="00C90A81">
      <w:pPr>
        <w:rPr>
          <w:lang w:val="pt-PT"/>
        </w:rPr>
      </w:pPr>
      <w:r w:rsidRPr="00166F63">
        <w:rPr>
          <w:lang w:val="pt-PT"/>
        </w:rPr>
        <w:t>Além das figuras</w:t>
      </w:r>
      <w:r w:rsidR="00470DB6">
        <w:rPr>
          <w:lang w:val="pt-PT"/>
        </w:rPr>
        <w:t xml:space="preserve"> (Figura 1)</w:t>
      </w:r>
      <w:r w:rsidRPr="00166F63">
        <w:rPr>
          <w:lang w:val="pt-PT"/>
        </w:rPr>
        <w:t xml:space="preserve"> inseridas </w:t>
      </w:r>
      <w:r>
        <w:rPr>
          <w:lang w:val="pt-PT"/>
        </w:rPr>
        <w:t xml:space="preserve">ao longo ou </w:t>
      </w:r>
      <w:r w:rsidRPr="00166F63">
        <w:rPr>
          <w:lang w:val="pt-PT"/>
        </w:rPr>
        <w:t>no final do documento do Word (com resolução suficiente para a avaliação do manuscrito), as figuras devem ser enviadas separadamente em ficheiros gráficos (</w:t>
      </w:r>
      <w:proofErr w:type="spellStart"/>
      <w:r w:rsidRPr="00166F63">
        <w:rPr>
          <w:lang w:val="pt-PT"/>
        </w:rPr>
        <w:t>tiff</w:t>
      </w:r>
      <w:proofErr w:type="spellEnd"/>
      <w:r w:rsidRPr="00166F63">
        <w:rPr>
          <w:lang w:val="pt-PT"/>
        </w:rPr>
        <w:t xml:space="preserve">, </w:t>
      </w:r>
      <w:proofErr w:type="spellStart"/>
      <w:r w:rsidRPr="00166F63">
        <w:rPr>
          <w:lang w:val="pt-PT"/>
        </w:rPr>
        <w:t>jpeg</w:t>
      </w:r>
      <w:proofErr w:type="spellEnd"/>
      <w:r w:rsidRPr="00166F63">
        <w:rPr>
          <w:lang w:val="pt-PT"/>
        </w:rPr>
        <w:t xml:space="preserve">, </w:t>
      </w:r>
      <w:proofErr w:type="spellStart"/>
      <w:r w:rsidRPr="00166F63">
        <w:rPr>
          <w:lang w:val="pt-PT"/>
        </w:rPr>
        <w:t>psd</w:t>
      </w:r>
      <w:proofErr w:type="spellEnd"/>
      <w:r w:rsidRPr="00166F63">
        <w:rPr>
          <w:lang w:val="pt-PT"/>
        </w:rPr>
        <w:t xml:space="preserve">, </w:t>
      </w:r>
      <w:proofErr w:type="spellStart"/>
      <w:r w:rsidRPr="00166F63">
        <w:rPr>
          <w:lang w:val="pt-PT"/>
        </w:rPr>
        <w:t>pdf</w:t>
      </w:r>
      <w:proofErr w:type="spellEnd"/>
      <w:r w:rsidRPr="00166F63">
        <w:rPr>
          <w:lang w:val="pt-PT"/>
        </w:rPr>
        <w:t xml:space="preserve">, entre outros) com resolução adequada à publicação (mínimo 300 </w:t>
      </w:r>
      <w:proofErr w:type="spellStart"/>
      <w:r w:rsidRPr="00166F63">
        <w:rPr>
          <w:lang w:val="pt-PT"/>
        </w:rPr>
        <w:t>dpi</w:t>
      </w:r>
      <w:proofErr w:type="spellEnd"/>
      <w:r w:rsidRPr="00166F63">
        <w:rPr>
          <w:lang w:val="pt-PT"/>
        </w:rPr>
        <w:t>). O nome de cada ficheiro deverá ser o número da figura. No caso de figuras compostas por diferentes partes (a, b, c, etc.), cada parte deverá corresponder a um ficheiro diferente.</w:t>
      </w:r>
      <w:r>
        <w:rPr>
          <w:lang w:val="pt-PT"/>
        </w:rPr>
        <w:t xml:space="preserve"> </w:t>
      </w:r>
      <w:r w:rsidRPr="00166F63">
        <w:rPr>
          <w:lang w:val="pt-PT"/>
        </w:rPr>
        <w:t>As figuras que são montagens ou e</w:t>
      </w:r>
      <w:r w:rsidR="00470DB6">
        <w:rPr>
          <w:lang w:val="pt-PT"/>
        </w:rPr>
        <w:t>squemas devem ser feitas pelos a</w:t>
      </w:r>
      <w:r w:rsidRPr="00166F63">
        <w:rPr>
          <w:lang w:val="pt-PT"/>
        </w:rPr>
        <w:t>utores e devem ser enviadas na forma de um só ficheiro gráfico. Não são adequadas montagens feitas no Word. No caso de gráficos e de esquemas, as cores e os símbolos devem ser empregues coerentemente. É sugerido o uso nas figur</w:t>
      </w:r>
      <w:r>
        <w:rPr>
          <w:lang w:val="pt-PT"/>
        </w:rPr>
        <w:t xml:space="preserve">as da fonte </w:t>
      </w:r>
      <w:proofErr w:type="spellStart"/>
      <w:r>
        <w:rPr>
          <w:lang w:val="pt-PT"/>
        </w:rPr>
        <w:t>Arial</w:t>
      </w:r>
      <w:proofErr w:type="spellEnd"/>
      <w:r>
        <w:rPr>
          <w:lang w:val="pt-PT"/>
        </w:rPr>
        <w:t xml:space="preserve"> ou semelhante</w:t>
      </w:r>
      <w:r w:rsidRPr="00166F63">
        <w:rPr>
          <w:lang w:val="pt-PT"/>
        </w:rPr>
        <w:t>.</w:t>
      </w:r>
    </w:p>
    <w:p w14:paraId="267A8A96" w14:textId="77777777" w:rsidR="00C90A81" w:rsidRPr="00A459F6" w:rsidRDefault="00C90A81" w:rsidP="00C90A81">
      <w:pPr>
        <w:jc w:val="center"/>
        <w:rPr>
          <w:b/>
          <w:lang w:val="pt-PT"/>
        </w:rPr>
      </w:pPr>
      <w:r w:rsidRPr="00A459F6">
        <w:rPr>
          <w:b/>
          <w:lang w:val="pt-PT"/>
        </w:rPr>
        <w:t xml:space="preserve">a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086E3417" wp14:editId="06D10078">
                <wp:extent cx="1819275" cy="1343025"/>
                <wp:effectExtent l="0" t="0" r="9525" b="9525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3430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947BA" w14:textId="77777777" w:rsidR="00C90A81" w:rsidRPr="00CE43BD" w:rsidRDefault="00C90A81" w:rsidP="00C90A81">
                            <w:pPr>
                              <w:jc w:val="center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>Figura (pode ser com baixa resolução)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6E3417" id="Rectangle 2" o:spid="_x0000_s1026" style="width:143.25pt;height:10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" fillcolor="#e7e6e6 [3214]" stroked="f" strokeweight="1pt">
                <v:textbox>
                  <w:txbxContent>
                    <w:p w14:paraId="31E947BA" w14:textId="77777777" w:rsidR="00C90A81" w:rsidRPr="00CE43BD" w:rsidRDefault="00C90A81" w:rsidP="00C90A81">
                      <w:pPr>
                        <w:jc w:val="center"/>
                        <w:rPr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>Figura (pode ser com baixa resolução)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459F6">
        <w:rPr>
          <w:b/>
          <w:lang w:val="pt-PT"/>
        </w:rPr>
        <w:t xml:space="preserve">      b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1B0BB238" wp14:editId="2AC0D1C8">
                <wp:extent cx="1819275" cy="1343025"/>
                <wp:effectExtent l="0" t="0" r="9525" b="9525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3430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716623" w14:textId="77777777" w:rsidR="00C90A81" w:rsidRPr="00166F63" w:rsidRDefault="00C90A81" w:rsidP="00C90A81">
                            <w:pPr>
                              <w:jc w:val="center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>Figura (pode ser com baixa resolução)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0BB238" id="Rectangle 4" o:spid="_x0000_s1027" style="width:143.25pt;height:10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" fillcolor="#e7e6e6 [3214]" stroked="f" strokeweight="1pt">
                <v:textbox>
                  <w:txbxContent>
                    <w:p w14:paraId="5D716623" w14:textId="77777777" w:rsidR="00C90A81" w:rsidRPr="00166F63" w:rsidRDefault="00C90A81" w:rsidP="00C90A81">
                      <w:pPr>
                        <w:jc w:val="center"/>
                        <w:rPr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>Figura (pode ser com baixa resolução)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6236FF6" w14:textId="43930FDF" w:rsidR="00C90A81" w:rsidRPr="00CC537D" w:rsidRDefault="00470DB6" w:rsidP="00C90A81">
      <w:pPr>
        <w:pStyle w:val="LegendaFig"/>
        <w:rPr>
          <w:sz w:val="20"/>
          <w:szCs w:val="20"/>
          <w:lang w:val="pt-PT"/>
        </w:rPr>
      </w:pPr>
      <w:r>
        <w:rPr>
          <w:rStyle w:val="LegendaFiguraCarter"/>
          <w:b/>
          <w:lang w:val="pt-PT"/>
        </w:rPr>
        <w:t>Figura</w:t>
      </w:r>
      <w:r w:rsidR="00C90A81" w:rsidRPr="00A459F6">
        <w:rPr>
          <w:rStyle w:val="LegendaFiguraCarter"/>
          <w:b/>
          <w:lang w:val="pt-PT"/>
        </w:rPr>
        <w:t xml:space="preserve"> </w:t>
      </w:r>
      <w:r w:rsidR="00C90A81" w:rsidRPr="00AD29CE">
        <w:rPr>
          <w:rStyle w:val="LegendaFiguraCarter"/>
          <w:b/>
        </w:rPr>
        <w:fldChar w:fldCharType="begin"/>
      </w:r>
      <w:r w:rsidR="00C90A81" w:rsidRPr="00A459F6">
        <w:rPr>
          <w:rStyle w:val="LegendaFiguraCarter"/>
          <w:b/>
          <w:lang w:val="pt-PT"/>
        </w:rPr>
        <w:instrText xml:space="preserve"> SEQ Figure \* ARABIC </w:instrText>
      </w:r>
      <w:r w:rsidR="00C90A81" w:rsidRPr="00AD29CE">
        <w:rPr>
          <w:rStyle w:val="LegendaFiguraCarter"/>
          <w:b/>
        </w:rPr>
        <w:fldChar w:fldCharType="separate"/>
      </w:r>
      <w:r w:rsidR="00C90A81" w:rsidRPr="00A459F6">
        <w:rPr>
          <w:rStyle w:val="LegendaFiguraCarter"/>
          <w:b/>
          <w:lang w:val="pt-PT"/>
        </w:rPr>
        <w:t>1</w:t>
      </w:r>
      <w:r w:rsidR="00C90A81" w:rsidRPr="00AD29CE">
        <w:rPr>
          <w:rStyle w:val="LegendaFiguraCarter"/>
          <w:b/>
        </w:rPr>
        <w:fldChar w:fldCharType="end"/>
      </w:r>
      <w:r w:rsidR="00C90A81" w:rsidRPr="00A459F6">
        <w:rPr>
          <w:rStyle w:val="LegendaFiguraCarter"/>
          <w:b/>
          <w:lang w:val="pt-PT"/>
        </w:rPr>
        <w:t>.</w:t>
      </w:r>
      <w:r w:rsidR="00C90A81" w:rsidRPr="00A459F6">
        <w:rPr>
          <w:rStyle w:val="LegendaFiguraCarter"/>
          <w:lang w:val="pt-PT"/>
        </w:rPr>
        <w:t xml:space="preserve"> </w:t>
      </w:r>
      <w:r w:rsidR="00C90A81" w:rsidRPr="00CC537D">
        <w:rPr>
          <w:rStyle w:val="LegendaFiguraCarter"/>
          <w:lang w:val="pt-PT"/>
        </w:rPr>
        <w:t>Tarefas executadas durante o trabalho de campo: a) limpeza fina das estruturas; b) levantamento por varrimento la</w:t>
      </w:r>
      <w:r w:rsidR="00C90A81">
        <w:rPr>
          <w:rStyle w:val="LegendaFiguraCarter"/>
          <w:lang w:val="pt-PT"/>
        </w:rPr>
        <w:t>ser</w:t>
      </w:r>
      <w:r w:rsidR="00C90A81" w:rsidRPr="00166F63">
        <w:rPr>
          <w:lang w:val="pt-PT"/>
        </w:rPr>
        <w:t>.</w:t>
      </w:r>
    </w:p>
    <w:p w14:paraId="588B178B" w14:textId="77777777" w:rsidR="00C90A81" w:rsidRDefault="00C90A81" w:rsidP="00C90A81">
      <w:pPr>
        <w:pStyle w:val="Nota"/>
      </w:pPr>
      <w:r>
        <w:t xml:space="preserve">Nota: Não usar montagens feitas no Word. </w:t>
      </w:r>
    </w:p>
    <w:p w14:paraId="6B130DE7" w14:textId="77777777" w:rsidR="00C90A81" w:rsidRDefault="00C90A81" w:rsidP="00C90A81">
      <w:pPr>
        <w:pStyle w:val="Nota"/>
      </w:pPr>
      <w:r>
        <w:t xml:space="preserve">Nota: As figuras devem ser colocadas em linha com o texto (sem texto à volta). </w:t>
      </w:r>
    </w:p>
    <w:p w14:paraId="55095206" w14:textId="77777777" w:rsidR="00C90A81" w:rsidRDefault="00C90A81" w:rsidP="00C90A81">
      <w:pPr>
        <w:pStyle w:val="Nota"/>
      </w:pPr>
      <w:r>
        <w:t xml:space="preserve">Nota: </w:t>
      </w:r>
      <w:r w:rsidRPr="00B94896">
        <w:t xml:space="preserve">As legendas </w:t>
      </w:r>
      <w:r w:rsidRPr="00CE43BD">
        <w:rPr>
          <w:u w:val="single"/>
        </w:rPr>
        <w:t>não</w:t>
      </w:r>
      <w:r w:rsidRPr="00B94896">
        <w:t xml:space="preserve"> devem ser colocadas em caixas de texto</w:t>
      </w:r>
      <w:r>
        <w:t>.</w:t>
      </w:r>
    </w:p>
    <w:p w14:paraId="619C9ACD" w14:textId="1DC25CC8" w:rsidR="00C90A81" w:rsidRDefault="00C90A81" w:rsidP="00C90A81">
      <w:pPr>
        <w:pStyle w:val="Nota"/>
      </w:pPr>
      <w:r>
        <w:t xml:space="preserve">Nota: As figuras com resolução adequada para publicação devem ser </w:t>
      </w:r>
      <w:r w:rsidR="00470DB6">
        <w:t>submetidas</w:t>
      </w:r>
      <w:r>
        <w:t xml:space="preserve"> em ficheiros de imagem separados</w:t>
      </w:r>
      <w:r w:rsidR="00994384">
        <w:t xml:space="preserve"> (como indicado em </w:t>
      </w:r>
      <w:hyperlink r:id="rId8" w:history="1">
        <w:r w:rsidR="00994384" w:rsidRPr="008A13D9">
          <w:rPr>
            <w:rStyle w:val="Hyperlink"/>
          </w:rPr>
          <w:t>https://conservarpatrimonio.pt/authors</w:t>
        </w:r>
      </w:hyperlink>
      <w:r w:rsidR="00994384">
        <w:t>).</w:t>
      </w:r>
    </w:p>
    <w:p w14:paraId="4FEB9685" w14:textId="140D7730" w:rsidR="00C90A81" w:rsidRDefault="00C90A81" w:rsidP="00C90A81">
      <w:pPr>
        <w:pStyle w:val="Nota"/>
      </w:pPr>
      <w:r>
        <w:t xml:space="preserve">Nota: Se houver figuras de terceiros, </w:t>
      </w:r>
      <w:r w:rsidRPr="007B15AC">
        <w:t>deve ser assinada</w:t>
      </w:r>
      <w:r w:rsidR="00470DB6">
        <w:t xml:space="preserve"> a</w:t>
      </w:r>
      <w:r w:rsidRPr="007B15AC">
        <w:t xml:space="preserve"> </w:t>
      </w:r>
      <w:hyperlink r:id="rId9" w:history="1">
        <w:r w:rsidRPr="00470DB6">
          <w:rPr>
            <w:rStyle w:val="Hyperlink"/>
          </w:rPr>
          <w:t>declaração</w:t>
        </w:r>
      </w:hyperlink>
      <w:r w:rsidR="00470DB6">
        <w:t xml:space="preserve"> e submetida</w:t>
      </w:r>
      <w:r>
        <w:t>.</w:t>
      </w:r>
    </w:p>
    <w:p w14:paraId="1BFA4350" w14:textId="77777777" w:rsidR="00C90A81" w:rsidRPr="00182FD7" w:rsidRDefault="00C90A81" w:rsidP="00C90A81">
      <w:pPr>
        <w:pStyle w:val="Heading1"/>
        <w:rPr>
          <w:lang w:val="pt-PT"/>
        </w:rPr>
      </w:pPr>
      <w:r w:rsidRPr="00182FD7">
        <w:rPr>
          <w:lang w:val="pt-PT"/>
        </w:rPr>
        <w:t>Tabelas</w:t>
      </w:r>
    </w:p>
    <w:p w14:paraId="6AF5031D" w14:textId="77777777" w:rsidR="00C90A81" w:rsidRPr="00182FD7" w:rsidRDefault="00C90A81" w:rsidP="00C90A81">
      <w:pPr>
        <w:rPr>
          <w:shd w:val="clear" w:color="auto" w:fill="FFFFFF"/>
          <w:lang w:val="pt-PT"/>
        </w:rPr>
      </w:pPr>
      <w:r w:rsidRPr="00182FD7">
        <w:rPr>
          <w:shd w:val="clear" w:color="auto" w:fill="FFFFFF"/>
          <w:lang w:val="pt-PT"/>
        </w:rPr>
        <w:t>As tabelas devem ser incluídas como texto editá</w:t>
      </w:r>
      <w:r>
        <w:rPr>
          <w:shd w:val="clear" w:color="auto" w:fill="FFFFFF"/>
          <w:lang w:val="pt-PT"/>
        </w:rPr>
        <w:t>vel</w:t>
      </w:r>
      <w:r w:rsidRPr="00182FD7">
        <w:rPr>
          <w:shd w:val="clear" w:color="auto" w:fill="FFFFFF"/>
          <w:lang w:val="pt-PT"/>
        </w:rPr>
        <w:t xml:space="preserve"> e não como imagens. Certifique-se de que os dados apresentados nas tabelas não duplicam os resultados descritos </w:t>
      </w:r>
      <w:r>
        <w:rPr>
          <w:shd w:val="clear" w:color="auto" w:fill="FFFFFF"/>
          <w:lang w:val="pt-PT"/>
        </w:rPr>
        <w:t>n</w:t>
      </w:r>
      <w:r w:rsidRPr="00182FD7">
        <w:rPr>
          <w:shd w:val="clear" w:color="auto" w:fill="FFFFFF"/>
          <w:lang w:val="pt-PT"/>
        </w:rPr>
        <w:t xml:space="preserve">outros lugares do artigo. Evite usar </w:t>
      </w:r>
      <w:r>
        <w:rPr>
          <w:shd w:val="clear" w:color="auto" w:fill="FFFFFF"/>
          <w:lang w:val="pt-PT"/>
        </w:rPr>
        <w:t>linhas</w:t>
      </w:r>
      <w:r w:rsidRPr="00182FD7">
        <w:rPr>
          <w:shd w:val="clear" w:color="auto" w:fill="FFFFFF"/>
          <w:lang w:val="pt-PT"/>
        </w:rPr>
        <w:t xml:space="preserve"> verticais e sombrear </w:t>
      </w:r>
      <w:r>
        <w:rPr>
          <w:shd w:val="clear" w:color="auto" w:fill="FFFFFF"/>
          <w:lang w:val="pt-PT"/>
        </w:rPr>
        <w:t>células</w:t>
      </w:r>
      <w:r w:rsidRPr="00182FD7">
        <w:rPr>
          <w:shd w:val="clear" w:color="auto" w:fill="FFFFFF"/>
          <w:lang w:val="pt-PT"/>
        </w:rPr>
        <w:t>.</w:t>
      </w:r>
    </w:p>
    <w:p w14:paraId="5485726F" w14:textId="77777777" w:rsidR="00C90A81" w:rsidRPr="00182FD7" w:rsidRDefault="00C90A81" w:rsidP="00C90A81">
      <w:pPr>
        <w:pStyle w:val="Tabelatitulo"/>
        <w:rPr>
          <w:b/>
          <w:lang w:val="pt-PT"/>
        </w:rPr>
      </w:pPr>
      <w:r w:rsidRPr="00182FD7">
        <w:rPr>
          <w:b/>
          <w:lang w:val="pt-PT"/>
        </w:rPr>
        <w:t xml:space="preserve">Tabela </w:t>
      </w:r>
      <w:r w:rsidRPr="00AD29CE">
        <w:rPr>
          <w:b/>
        </w:rPr>
        <w:fldChar w:fldCharType="begin"/>
      </w:r>
      <w:r w:rsidRPr="00182FD7">
        <w:rPr>
          <w:b/>
          <w:lang w:val="pt-PT"/>
        </w:rPr>
        <w:instrText xml:space="preserve"> SEQ Table \* ARABIC </w:instrText>
      </w:r>
      <w:r w:rsidRPr="00AD29CE">
        <w:rPr>
          <w:b/>
        </w:rPr>
        <w:fldChar w:fldCharType="separate"/>
      </w:r>
      <w:r w:rsidRPr="00182FD7">
        <w:rPr>
          <w:b/>
          <w:lang w:val="pt-PT"/>
        </w:rPr>
        <w:t>1</w:t>
      </w:r>
      <w:r w:rsidRPr="00AD29CE">
        <w:rPr>
          <w:b/>
        </w:rPr>
        <w:fldChar w:fldCharType="end"/>
      </w:r>
      <w:r w:rsidRPr="00182FD7">
        <w:rPr>
          <w:b/>
          <w:lang w:val="pt-PT"/>
        </w:rPr>
        <w:t xml:space="preserve">. </w:t>
      </w:r>
      <w:r w:rsidRPr="00182FD7">
        <w:rPr>
          <w:lang w:val="pt-PT"/>
        </w:rPr>
        <w:t>Exemplo de uma tabela.</w:t>
      </w:r>
    </w:p>
    <w:tbl>
      <w:tblPr>
        <w:tblStyle w:val="TableGrid"/>
        <w:tblW w:w="0" w:type="auto"/>
        <w:tblInd w:w="127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3"/>
        <w:gridCol w:w="2174"/>
        <w:gridCol w:w="2174"/>
      </w:tblGrid>
      <w:tr w:rsidR="00C90A81" w:rsidRPr="00740321" w14:paraId="51442C7C" w14:textId="77777777" w:rsidTr="00273B59">
        <w:tc>
          <w:tcPr>
            <w:tcW w:w="2173" w:type="dxa"/>
            <w:tcBorders>
              <w:bottom w:val="single" w:sz="4" w:space="0" w:color="auto"/>
            </w:tcBorders>
          </w:tcPr>
          <w:p w14:paraId="1E83F2C1" w14:textId="77777777" w:rsidR="00C90A81" w:rsidRPr="00740321" w:rsidRDefault="00C90A81" w:rsidP="00273B59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XXX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47049534" w14:textId="77777777" w:rsidR="00C90A81" w:rsidRPr="00740321" w:rsidRDefault="00C90A81" w:rsidP="00273B59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XXX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15DCC37C" w14:textId="77777777" w:rsidR="00C90A81" w:rsidRPr="00740321" w:rsidRDefault="00C90A81" w:rsidP="00273B59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XXX</w:t>
            </w:r>
          </w:p>
        </w:tc>
      </w:tr>
      <w:tr w:rsidR="00C90A81" w:rsidRPr="00740321" w14:paraId="20127FEF" w14:textId="77777777" w:rsidTr="00273B59">
        <w:tc>
          <w:tcPr>
            <w:tcW w:w="2173" w:type="dxa"/>
            <w:tcBorders>
              <w:bottom w:val="dotted" w:sz="4" w:space="0" w:color="auto"/>
            </w:tcBorders>
          </w:tcPr>
          <w:p w14:paraId="3F6B72FA" w14:textId="77777777" w:rsidR="00C90A81" w:rsidRDefault="00C90A81" w:rsidP="00273B59">
            <w:r w:rsidRPr="00AB5D5B">
              <w:rPr>
                <w:sz w:val="20"/>
              </w:rPr>
              <w:t>xxx</w:t>
            </w:r>
          </w:p>
        </w:tc>
        <w:tc>
          <w:tcPr>
            <w:tcW w:w="2174" w:type="dxa"/>
            <w:tcBorders>
              <w:bottom w:val="dotted" w:sz="4" w:space="0" w:color="auto"/>
            </w:tcBorders>
          </w:tcPr>
          <w:p w14:paraId="1826CA2C" w14:textId="77777777" w:rsidR="00C90A81" w:rsidRDefault="00C90A81" w:rsidP="00273B59">
            <w:r w:rsidRPr="00AB5D5B">
              <w:rPr>
                <w:sz w:val="20"/>
              </w:rPr>
              <w:t>xxx</w:t>
            </w:r>
          </w:p>
        </w:tc>
        <w:tc>
          <w:tcPr>
            <w:tcW w:w="2174" w:type="dxa"/>
            <w:tcBorders>
              <w:bottom w:val="dotted" w:sz="4" w:space="0" w:color="auto"/>
            </w:tcBorders>
          </w:tcPr>
          <w:p w14:paraId="2326BC4C" w14:textId="77777777" w:rsidR="00C90A81" w:rsidRDefault="00C90A81" w:rsidP="00273B59">
            <w:r w:rsidRPr="00AB5D5B">
              <w:rPr>
                <w:sz w:val="20"/>
              </w:rPr>
              <w:t>xxx</w:t>
            </w:r>
          </w:p>
        </w:tc>
      </w:tr>
      <w:tr w:rsidR="00C90A81" w:rsidRPr="00740321" w14:paraId="2AD8FE30" w14:textId="77777777" w:rsidTr="00273B59">
        <w:tc>
          <w:tcPr>
            <w:tcW w:w="2173" w:type="dxa"/>
            <w:tcBorders>
              <w:top w:val="dotted" w:sz="4" w:space="0" w:color="auto"/>
            </w:tcBorders>
          </w:tcPr>
          <w:p w14:paraId="00C2C2E1" w14:textId="77777777" w:rsidR="00C90A81" w:rsidRDefault="00C90A81" w:rsidP="00273B59">
            <w:r w:rsidRPr="00AB5D5B">
              <w:rPr>
                <w:sz w:val="20"/>
              </w:rPr>
              <w:t>xxx</w:t>
            </w:r>
          </w:p>
        </w:tc>
        <w:tc>
          <w:tcPr>
            <w:tcW w:w="2174" w:type="dxa"/>
            <w:tcBorders>
              <w:top w:val="dotted" w:sz="4" w:space="0" w:color="auto"/>
            </w:tcBorders>
          </w:tcPr>
          <w:p w14:paraId="4ABAD70D" w14:textId="77777777" w:rsidR="00C90A81" w:rsidRDefault="00C90A81" w:rsidP="00273B59">
            <w:r w:rsidRPr="00AB5D5B">
              <w:rPr>
                <w:sz w:val="20"/>
              </w:rPr>
              <w:t>xxx</w:t>
            </w:r>
          </w:p>
        </w:tc>
        <w:tc>
          <w:tcPr>
            <w:tcW w:w="2174" w:type="dxa"/>
            <w:tcBorders>
              <w:top w:val="dotted" w:sz="4" w:space="0" w:color="auto"/>
            </w:tcBorders>
          </w:tcPr>
          <w:p w14:paraId="7CD8F918" w14:textId="77777777" w:rsidR="00C90A81" w:rsidRDefault="00C90A81" w:rsidP="00273B59">
            <w:r w:rsidRPr="00AB5D5B">
              <w:rPr>
                <w:sz w:val="20"/>
              </w:rPr>
              <w:t>xxx</w:t>
            </w:r>
          </w:p>
        </w:tc>
      </w:tr>
    </w:tbl>
    <w:p w14:paraId="619C43A3" w14:textId="77777777" w:rsidR="00C90A81" w:rsidRDefault="00C90A81" w:rsidP="00C90A81">
      <w:pPr>
        <w:pStyle w:val="Heading1"/>
      </w:pPr>
      <w:proofErr w:type="spellStart"/>
      <w:r>
        <w:t>Listas</w:t>
      </w:r>
      <w:proofErr w:type="spellEnd"/>
      <w:r>
        <w:t xml:space="preserve"> </w:t>
      </w:r>
    </w:p>
    <w:p w14:paraId="42DBBA01" w14:textId="77777777" w:rsidR="00C90A81" w:rsidRPr="007E1777" w:rsidRDefault="00C90A81" w:rsidP="00C90A81">
      <w:pPr>
        <w:pStyle w:val="Heading2"/>
      </w:pPr>
      <w:proofErr w:type="spellStart"/>
      <w:r>
        <w:t>Listas</w:t>
      </w:r>
      <w:proofErr w:type="spellEnd"/>
      <w:r>
        <w:t xml:space="preserve"> </w:t>
      </w:r>
      <w:proofErr w:type="spellStart"/>
      <w:r>
        <w:t>extensas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complexas</w:t>
      </w:r>
      <w:proofErr w:type="spellEnd"/>
      <w:r>
        <w:t xml:space="preserve"> </w:t>
      </w:r>
    </w:p>
    <w:p w14:paraId="027B8086" w14:textId="77777777" w:rsidR="00C90A81" w:rsidRPr="009B62FC" w:rsidRDefault="00C90A81" w:rsidP="00C90A81">
      <w:pPr>
        <w:rPr>
          <w:lang w:val="pt-PT"/>
        </w:rPr>
      </w:pPr>
      <w:r w:rsidRPr="0072211C">
        <w:rPr>
          <w:lang w:val="pt-PT"/>
        </w:rPr>
        <w:t xml:space="preserve">Listas longas ou </w:t>
      </w:r>
      <w:r w:rsidRPr="009B62FC">
        <w:rPr>
          <w:lang w:val="pt-PT"/>
        </w:rPr>
        <w:t>complexas devem ser precedidas por uma frase com dois pontos:</w:t>
      </w:r>
    </w:p>
    <w:p w14:paraId="56FE4515" w14:textId="77777777" w:rsidR="00C90A81" w:rsidRPr="009B62FC" w:rsidRDefault="00C90A81" w:rsidP="00C90A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9B62FC">
        <w:rPr>
          <w:rFonts w:ascii="Times New Roman" w:hAnsi="Times New Roman" w:cs="Times New Roman"/>
          <w:sz w:val="24"/>
          <w:szCs w:val="24"/>
          <w:lang w:val="pt-PT"/>
        </w:rPr>
        <w:t>cada elemento num parágrafo precedida com símbolo de lista;</w:t>
      </w:r>
    </w:p>
    <w:p w14:paraId="73AD1D81" w14:textId="77777777" w:rsidR="00C90A81" w:rsidRPr="009B62FC" w:rsidRDefault="00C90A81" w:rsidP="00C90A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9B62FC">
        <w:rPr>
          <w:rFonts w:ascii="Times New Roman" w:hAnsi="Times New Roman" w:cs="Times New Roman"/>
          <w:sz w:val="24"/>
          <w:szCs w:val="24"/>
          <w:lang w:val="pt-PT"/>
        </w:rPr>
        <w:t>cada parágrafo iniciado com minúscula;</w:t>
      </w:r>
    </w:p>
    <w:p w14:paraId="5351DDC4" w14:textId="77777777" w:rsidR="00C90A81" w:rsidRPr="009B62FC" w:rsidRDefault="00C90A81" w:rsidP="00C90A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t-PT"/>
        </w:rPr>
      </w:pPr>
      <w:r w:rsidRPr="009B62FC">
        <w:rPr>
          <w:rFonts w:ascii="Times New Roman" w:hAnsi="Times New Roman" w:cs="Times New Roman"/>
          <w:sz w:val="24"/>
          <w:szCs w:val="24"/>
          <w:lang w:val="pt-PT"/>
        </w:rPr>
        <w:t>último paragrafo terminado com ponto.</w:t>
      </w:r>
    </w:p>
    <w:p w14:paraId="06B58472" w14:textId="77777777" w:rsidR="00C90A81" w:rsidRPr="0092226B" w:rsidRDefault="00C90A81" w:rsidP="00C90A81">
      <w:pPr>
        <w:pStyle w:val="Heading2"/>
        <w:rPr>
          <w:lang w:val="pt-PT"/>
        </w:rPr>
      </w:pPr>
      <w:r w:rsidRPr="0092226B">
        <w:rPr>
          <w:lang w:val="pt-PT"/>
        </w:rPr>
        <w:t>Listas pequenas e simples</w:t>
      </w:r>
    </w:p>
    <w:p w14:paraId="7CA6AD87" w14:textId="77777777" w:rsidR="00C90A81" w:rsidRPr="0092226B" w:rsidRDefault="00C90A81" w:rsidP="00C90A81">
      <w:pPr>
        <w:rPr>
          <w:lang w:val="pt-PT"/>
        </w:rPr>
      </w:pPr>
      <w:r w:rsidRPr="0092226B">
        <w:rPr>
          <w:lang w:val="pt-PT"/>
        </w:rPr>
        <w:t>Listas pequenas e simples são precedidas de frase e dois pontos, com cada elemento precedido por um número arábico: 1) os diferentes elementos iniciados com minúscula; 2) diferentes elementos separados por ponto e vírgula; e 3) ponto final no final da lista.</w:t>
      </w:r>
    </w:p>
    <w:p w14:paraId="215C0304" w14:textId="77777777" w:rsidR="00C90A81" w:rsidRPr="00126C02" w:rsidRDefault="00C90A81" w:rsidP="00C90A81">
      <w:pPr>
        <w:pStyle w:val="Heading1"/>
        <w:rPr>
          <w:lang w:val="pt-PT"/>
        </w:rPr>
      </w:pPr>
      <w:r>
        <w:rPr>
          <w:lang w:val="pt-PT"/>
        </w:rPr>
        <w:t>Submissão</w:t>
      </w:r>
    </w:p>
    <w:p w14:paraId="4BF7477D" w14:textId="43D75DD4" w:rsidR="00C90A81" w:rsidRPr="00A459F6" w:rsidRDefault="00C90A81" w:rsidP="00C90A81">
      <w:pPr>
        <w:rPr>
          <w:lang w:val="pt-PT"/>
        </w:rPr>
      </w:pPr>
      <w:r w:rsidRPr="00D0722E">
        <w:rPr>
          <w:lang w:val="pt-PT"/>
        </w:rPr>
        <w:t xml:space="preserve">A submissão é feita </w:t>
      </w:r>
      <w:proofErr w:type="gramStart"/>
      <w:r w:rsidR="00994384" w:rsidRPr="00994384">
        <w:rPr>
          <w:i/>
          <w:lang w:val="pt-PT"/>
        </w:rPr>
        <w:t>online</w:t>
      </w:r>
      <w:proofErr w:type="gramEnd"/>
      <w:r w:rsidR="006778B7" w:rsidRPr="006778B7">
        <w:rPr>
          <w:lang w:val="pt-PT"/>
        </w:rPr>
        <w:t>,</w:t>
      </w:r>
      <w:r w:rsidR="00994384">
        <w:rPr>
          <w:lang w:val="pt-PT"/>
        </w:rPr>
        <w:t xml:space="preserve"> </w:t>
      </w:r>
      <w:r w:rsidR="006778B7">
        <w:rPr>
          <w:lang w:val="pt-PT"/>
        </w:rPr>
        <w:t>através de registo no Sistema de Gestão Editorial e clicando</w:t>
      </w:r>
      <w:r w:rsidR="006778B7" w:rsidRPr="006778B7">
        <w:rPr>
          <w:lang w:val="pt-PT"/>
        </w:rPr>
        <w:t xml:space="preserve"> em Nova Submissão</w:t>
      </w:r>
      <w:r w:rsidRPr="00D0722E">
        <w:rPr>
          <w:lang w:val="pt-PT"/>
        </w:rPr>
        <w:t>. A submiss</w:t>
      </w:r>
      <w:r>
        <w:rPr>
          <w:lang w:val="pt-PT"/>
        </w:rPr>
        <w:t>ão inclui</w:t>
      </w:r>
      <w:r w:rsidRPr="00D0722E">
        <w:rPr>
          <w:lang w:val="pt-PT"/>
        </w:rPr>
        <w:t xml:space="preserve"> o manuscrito em Word e os ficheiros originais das figuras (e a declaração de figuras de terceiros quando necess</w:t>
      </w:r>
      <w:r>
        <w:rPr>
          <w:lang w:val="pt-PT"/>
        </w:rPr>
        <w:t xml:space="preserve">ário). </w:t>
      </w:r>
      <w:r w:rsidR="006778B7">
        <w:rPr>
          <w:lang w:val="pt-PT"/>
        </w:rPr>
        <w:t xml:space="preserve">Nos comentários para o Editor </w:t>
      </w:r>
      <w:r w:rsidRPr="00D0722E">
        <w:rPr>
          <w:lang w:val="pt-PT"/>
        </w:rPr>
        <w:t xml:space="preserve">deve mencionar </w:t>
      </w:r>
      <w:r>
        <w:rPr>
          <w:lang w:val="pt-PT"/>
        </w:rPr>
        <w:t>se a submissão é para um número temátic</w:t>
      </w:r>
      <w:r w:rsidRPr="008A370F">
        <w:rPr>
          <w:lang w:val="pt-PT"/>
        </w:rPr>
        <w:t xml:space="preserve">o e </w:t>
      </w:r>
      <w:r w:rsidR="006778B7">
        <w:rPr>
          <w:lang w:val="pt-PT"/>
        </w:rPr>
        <w:t>têm de</w:t>
      </w:r>
      <w:r>
        <w:rPr>
          <w:lang w:val="pt-PT"/>
        </w:rPr>
        <w:t xml:space="preserve"> ser indicados os nomes, afiliações e endereços de </w:t>
      </w:r>
      <w:proofErr w:type="gramStart"/>
      <w:r>
        <w:rPr>
          <w:lang w:val="pt-PT"/>
        </w:rPr>
        <w:t>email</w:t>
      </w:r>
      <w:proofErr w:type="gramEnd"/>
      <w:r>
        <w:rPr>
          <w:lang w:val="pt-PT"/>
        </w:rPr>
        <w:t xml:space="preserve"> de dois possíveis revisores.</w:t>
      </w:r>
    </w:p>
    <w:p w14:paraId="6779B494" w14:textId="77777777" w:rsidR="006778B7" w:rsidRDefault="00C90A81" w:rsidP="00C90A81">
      <w:pPr>
        <w:rPr>
          <w:lang w:val="pt-PT"/>
        </w:rPr>
      </w:pPr>
      <w:r w:rsidRPr="00822C9D">
        <w:rPr>
          <w:lang w:val="pt-PT"/>
        </w:rPr>
        <w:t xml:space="preserve">Antes da submissão verifique </w:t>
      </w:r>
      <w:proofErr w:type="gramStart"/>
      <w:r w:rsidRPr="00822C9D">
        <w:rPr>
          <w:lang w:val="pt-PT"/>
        </w:rPr>
        <w:t>que</w:t>
      </w:r>
      <w:proofErr w:type="gramEnd"/>
      <w:r w:rsidRPr="00822C9D">
        <w:rPr>
          <w:lang w:val="pt-PT"/>
        </w:rPr>
        <w:t>: 1)</w:t>
      </w:r>
      <w:r>
        <w:rPr>
          <w:lang w:val="pt-PT"/>
        </w:rPr>
        <w:t xml:space="preserve"> t</w:t>
      </w:r>
      <w:r w:rsidRPr="00822C9D">
        <w:rPr>
          <w:lang w:val="pt-PT"/>
        </w:rPr>
        <w:t>a</w:t>
      </w:r>
      <w:r>
        <w:rPr>
          <w:lang w:val="pt-PT"/>
        </w:rPr>
        <w:t>belas e f</w:t>
      </w:r>
      <w:r w:rsidRPr="00822C9D">
        <w:rPr>
          <w:lang w:val="pt-PT"/>
        </w:rPr>
        <w:t xml:space="preserve">iguras estão todas referenciadas no texto; 2) as abreviaturas estão definidas quando são usadas pela primeira vez no texto (abreviaturas que não são comuns devem ser evitadas no resumo); 3) todas as referências incluídas na lista de referências encontram-se citadas no texto, e vice-versa; </w:t>
      </w:r>
      <w:r>
        <w:rPr>
          <w:lang w:val="pt-PT"/>
        </w:rPr>
        <w:t>4</w:t>
      </w:r>
      <w:r w:rsidRPr="00822C9D">
        <w:rPr>
          <w:lang w:val="pt-PT"/>
        </w:rPr>
        <w:t xml:space="preserve">) </w:t>
      </w:r>
      <w:r>
        <w:rPr>
          <w:lang w:val="pt-PT"/>
        </w:rPr>
        <w:t>o</w:t>
      </w:r>
      <w:r w:rsidRPr="00822C9D">
        <w:rPr>
          <w:lang w:val="pt-PT"/>
        </w:rPr>
        <w:t xml:space="preserve"> manuscrito foi revisto cuidadosamente (forma e conteúdo</w:t>
      </w:r>
      <w:r w:rsidR="006778B7">
        <w:rPr>
          <w:lang w:val="pt-PT"/>
        </w:rPr>
        <w:t>)</w:t>
      </w:r>
      <w:r w:rsidRPr="00822C9D">
        <w:rPr>
          <w:lang w:val="pt-PT"/>
        </w:rPr>
        <w:t xml:space="preserve">; </w:t>
      </w:r>
      <w:r>
        <w:rPr>
          <w:lang w:val="pt-PT"/>
        </w:rPr>
        <w:t>5</w:t>
      </w:r>
      <w:r w:rsidRPr="00822C9D">
        <w:rPr>
          <w:lang w:val="pt-PT"/>
        </w:rPr>
        <w:t xml:space="preserve">) </w:t>
      </w:r>
      <w:r>
        <w:rPr>
          <w:lang w:val="pt-PT"/>
        </w:rPr>
        <w:t>a versão submetida foi aprovada por todos os autores</w:t>
      </w:r>
      <w:r w:rsidR="006778B7">
        <w:rPr>
          <w:lang w:val="pt-PT"/>
        </w:rPr>
        <w:t>.</w:t>
      </w:r>
      <w:r w:rsidRPr="00822C9D">
        <w:rPr>
          <w:lang w:val="pt-PT"/>
        </w:rPr>
        <w:t xml:space="preserve"> </w:t>
      </w:r>
    </w:p>
    <w:p w14:paraId="3ACC59FA" w14:textId="6A621392" w:rsidR="003F12C3" w:rsidRDefault="006778B7" w:rsidP="00C90A81">
      <w:pPr>
        <w:rPr>
          <w:lang w:val="pt-PT"/>
        </w:rPr>
      </w:pPr>
      <w:r>
        <w:rPr>
          <w:lang w:val="pt-PT"/>
        </w:rPr>
        <w:t>O</w:t>
      </w:r>
      <w:r w:rsidR="00C90A81">
        <w:rPr>
          <w:lang w:val="pt-PT"/>
        </w:rPr>
        <w:t xml:space="preserve"> manuscrito</w:t>
      </w:r>
      <w:r w:rsidR="00C90A81" w:rsidRPr="00822C9D">
        <w:rPr>
          <w:lang w:val="pt-PT"/>
        </w:rPr>
        <w:t xml:space="preserve"> </w:t>
      </w:r>
      <w:r w:rsidR="008C4ABE">
        <w:rPr>
          <w:lang w:val="pt-PT"/>
        </w:rPr>
        <w:t>submetido tem de ser</w:t>
      </w:r>
      <w:r w:rsidR="00C90A81" w:rsidRPr="00822C9D">
        <w:rPr>
          <w:lang w:val="pt-PT"/>
        </w:rPr>
        <w:t xml:space="preserve"> original, não </w:t>
      </w:r>
      <w:r w:rsidR="008C4ABE">
        <w:rPr>
          <w:lang w:val="pt-PT"/>
        </w:rPr>
        <w:t xml:space="preserve">se pode encontrar </w:t>
      </w:r>
      <w:r w:rsidR="00C90A81" w:rsidRPr="00822C9D">
        <w:rPr>
          <w:lang w:val="pt-PT"/>
        </w:rPr>
        <w:t xml:space="preserve">a aguardar publicação </w:t>
      </w:r>
      <w:r w:rsidR="008C4ABE">
        <w:rPr>
          <w:lang w:val="pt-PT"/>
        </w:rPr>
        <w:t>nem pode ter sido</w:t>
      </w:r>
      <w:r w:rsidR="00C90A81" w:rsidRPr="00822C9D">
        <w:rPr>
          <w:lang w:val="pt-PT"/>
        </w:rPr>
        <w:t xml:space="preserve"> submetido </w:t>
      </w:r>
      <w:r w:rsidR="008C4ABE">
        <w:rPr>
          <w:lang w:val="pt-PT"/>
        </w:rPr>
        <w:t>para outro local. O</w:t>
      </w:r>
      <w:r w:rsidR="00C90A81">
        <w:rPr>
          <w:lang w:val="pt-PT"/>
        </w:rPr>
        <w:t xml:space="preserve"> manuscrito</w:t>
      </w:r>
      <w:r w:rsidR="00C90A81" w:rsidRPr="00822C9D">
        <w:rPr>
          <w:lang w:val="pt-PT"/>
        </w:rPr>
        <w:t xml:space="preserve"> </w:t>
      </w:r>
      <w:r w:rsidR="00C90A81">
        <w:rPr>
          <w:lang w:val="pt-PT"/>
        </w:rPr>
        <w:t>c</w:t>
      </w:r>
      <w:r w:rsidR="00C90A81" w:rsidRPr="00822C9D">
        <w:rPr>
          <w:lang w:val="pt-PT"/>
        </w:rPr>
        <w:t>umpre os restantes princípios éticos enunciados em</w:t>
      </w:r>
      <w:r w:rsidR="008C4ABE">
        <w:rPr>
          <w:lang w:val="pt-PT"/>
        </w:rPr>
        <w:t xml:space="preserve"> </w:t>
      </w:r>
      <w:hyperlink r:id="rId10" w:history="1">
        <w:r w:rsidR="008C4ABE" w:rsidRPr="008A13D9">
          <w:rPr>
            <w:rStyle w:val="Hyperlink"/>
            <w:lang w:val="pt-PT"/>
          </w:rPr>
          <w:t>https://conservarpatrimonio.pt/authors</w:t>
        </w:r>
      </w:hyperlink>
      <w:r w:rsidR="00C90A81">
        <w:rPr>
          <w:lang w:val="pt-PT"/>
        </w:rPr>
        <w:t>.</w:t>
      </w:r>
    </w:p>
    <w:p w14:paraId="502A3933" w14:textId="77777777" w:rsidR="00C90A81" w:rsidRPr="00470DB6" w:rsidRDefault="00C90A81" w:rsidP="00C90A81">
      <w:pPr>
        <w:pStyle w:val="Tituloagradecimentos"/>
        <w:rPr>
          <w:lang w:val="pt-PT"/>
        </w:rPr>
      </w:pPr>
      <w:r w:rsidRPr="00470DB6">
        <w:rPr>
          <w:lang w:val="pt-PT"/>
        </w:rPr>
        <w:lastRenderedPageBreak/>
        <w:t>Agradecimentos</w:t>
      </w:r>
    </w:p>
    <w:p w14:paraId="4E0519AE" w14:textId="230BD156" w:rsidR="00C90A81" w:rsidRPr="00470DB6" w:rsidRDefault="00C90A81" w:rsidP="00C90A81">
      <w:pPr>
        <w:pStyle w:val="textoagradecimentos"/>
        <w:rPr>
          <w:lang w:val="pt-PT"/>
        </w:rPr>
      </w:pPr>
      <w:r w:rsidRPr="00470DB6">
        <w:rPr>
          <w:lang w:val="pt-PT"/>
        </w:rPr>
        <w:t>Se existirem, inserir os agradecimentos aqui.</w:t>
      </w:r>
    </w:p>
    <w:p w14:paraId="12609FA6" w14:textId="4B21D0C6" w:rsidR="008C4ABE" w:rsidRPr="00470DB6" w:rsidRDefault="008C4ABE" w:rsidP="008C4ABE">
      <w:pPr>
        <w:pStyle w:val="Tituloagradecimentos"/>
        <w:rPr>
          <w:lang w:val="pt-PT"/>
        </w:rPr>
      </w:pPr>
      <w:r>
        <w:rPr>
          <w:lang w:val="pt-PT"/>
        </w:rPr>
        <w:t>Declaração de disponibilidade de dados</w:t>
      </w:r>
    </w:p>
    <w:p w14:paraId="442C5F36" w14:textId="3EE14725" w:rsidR="008C4ABE" w:rsidRDefault="008C4ABE" w:rsidP="00D82B81">
      <w:pPr>
        <w:pStyle w:val="textoagradecimentos"/>
        <w:rPr>
          <w:shd w:val="clear" w:color="auto" w:fill="FFFFFF"/>
        </w:rPr>
      </w:pPr>
      <w:r w:rsidRPr="008C4ABE">
        <w:rPr>
          <w:shd w:val="clear" w:color="auto" w:fill="FFFFFF"/>
        </w:rPr>
        <w:t xml:space="preserve">Os autores que desejarem publicar declarações de disponibilidade de dados podem fazê-lo </w:t>
      </w:r>
      <w:r>
        <w:rPr>
          <w:shd w:val="clear" w:color="auto" w:fill="FFFFFF"/>
        </w:rPr>
        <w:t>aqui</w:t>
      </w:r>
      <w:r w:rsidRPr="008C4ABE">
        <w:rPr>
          <w:shd w:val="clear" w:color="auto" w:fill="FFFFFF"/>
        </w:rPr>
        <w:t>. O texto da declaração pode ser muito simples, p. ex. O conjunto de dados gerados durante o presente estudo encontra-se disponível no repositório [NOME], [LINK WEB PERSISTENTE PARA DATASETS].</w:t>
      </w:r>
    </w:p>
    <w:p w14:paraId="584CE043" w14:textId="77777777" w:rsidR="008C4ABE" w:rsidRPr="00CD08E8" w:rsidRDefault="008C4ABE" w:rsidP="008C4ABE">
      <w:pPr>
        <w:pStyle w:val="Heading3"/>
        <w:rPr>
          <w:lang w:val="pt-PT"/>
        </w:rPr>
      </w:pPr>
      <w:r w:rsidRPr="00CD08E8">
        <w:rPr>
          <w:lang w:val="pt-PT"/>
        </w:rPr>
        <w:t>ORCID</w:t>
      </w:r>
    </w:p>
    <w:p w14:paraId="1738EDBE" w14:textId="2A33F028" w:rsidR="008C4ABE" w:rsidRPr="008C4ABE" w:rsidRDefault="008C4ABE" w:rsidP="008C4ABE">
      <w:pPr>
        <w:rPr>
          <w:lang w:val="pt-PT"/>
        </w:rPr>
      </w:pPr>
      <w:r w:rsidRPr="008C4ABE">
        <w:rPr>
          <w:lang w:val="pt-PT"/>
        </w:rPr>
        <w:t xml:space="preserve">Coloque aqui o ORCID de </w:t>
      </w:r>
      <w:r>
        <w:rPr>
          <w:lang w:val="pt-PT"/>
        </w:rPr>
        <w:t>cada</w:t>
      </w:r>
      <w:r w:rsidRPr="008C4ABE">
        <w:rPr>
          <w:lang w:val="pt-PT"/>
        </w:rPr>
        <w:t xml:space="preserve"> </w:t>
      </w:r>
      <w:r>
        <w:rPr>
          <w:lang w:val="pt-PT"/>
        </w:rPr>
        <w:t>autor</w:t>
      </w:r>
      <w:r w:rsidR="00FD414C">
        <w:rPr>
          <w:lang w:val="pt-PT"/>
        </w:rPr>
        <w:t xml:space="preserve"> (quando existente)</w:t>
      </w:r>
      <w:r w:rsidRPr="008C4ABE">
        <w:rPr>
          <w:lang w:val="pt-PT"/>
        </w:rPr>
        <w:t>.</w:t>
      </w:r>
    </w:p>
    <w:p w14:paraId="3F1A55BA" w14:textId="290BC421" w:rsidR="003F12C3" w:rsidRPr="00E64358" w:rsidRDefault="003F12C3" w:rsidP="003F12C3">
      <w:pPr>
        <w:pStyle w:val="Heading1"/>
        <w:keepNext w:val="0"/>
        <w:kinsoku w:val="0"/>
      </w:pPr>
      <w:proofErr w:type="spellStart"/>
      <w:r w:rsidRPr="00E64358">
        <w:t>Refer</w:t>
      </w:r>
      <w:r w:rsidR="00C90A81">
        <w:t>ê</w:t>
      </w:r>
      <w:r w:rsidRPr="00E64358">
        <w:t>nc</w:t>
      </w:r>
      <w:r w:rsidR="00C90A81">
        <w:t>ia</w:t>
      </w:r>
      <w:r w:rsidRPr="00E64358">
        <w:t>s</w:t>
      </w:r>
      <w:proofErr w:type="spellEnd"/>
    </w:p>
    <w:p w14:paraId="745FE623" w14:textId="55426D1D" w:rsidR="00C90A81" w:rsidRPr="00470DB6" w:rsidRDefault="00C90A81" w:rsidP="00C90A81">
      <w:pPr>
        <w:pStyle w:val="Reference"/>
        <w:rPr>
          <w:lang w:val="pt-PT"/>
        </w:rPr>
      </w:pPr>
      <w:r w:rsidRPr="00470DB6">
        <w:rPr>
          <w:lang w:val="pt-PT"/>
        </w:rPr>
        <w:t xml:space="preserve">Sobrenome, A. </w:t>
      </w:r>
      <w:proofErr w:type="gramStart"/>
      <w:r w:rsidRPr="00470DB6">
        <w:rPr>
          <w:lang w:val="pt-PT"/>
        </w:rPr>
        <w:t>B.;</w:t>
      </w:r>
      <w:proofErr w:type="gramEnd"/>
      <w:r w:rsidRPr="00470DB6">
        <w:rPr>
          <w:lang w:val="pt-PT"/>
        </w:rPr>
        <w:t xml:space="preserve"> Sobr</w:t>
      </w:r>
      <w:r w:rsidR="000613A8">
        <w:rPr>
          <w:lang w:val="pt-PT"/>
        </w:rPr>
        <w:t>enome, A. B. C; Sobrenome, A., ‘Título do artigo’</w:t>
      </w:r>
      <w:r w:rsidRPr="00470DB6">
        <w:rPr>
          <w:lang w:val="pt-PT"/>
        </w:rPr>
        <w:t xml:space="preserve">, </w:t>
      </w:r>
      <w:r w:rsidRPr="00CF66AC">
        <w:rPr>
          <w:i/>
          <w:lang w:val="pt-PT"/>
        </w:rPr>
        <w:t>Nome da Revista</w:t>
      </w:r>
      <w:r w:rsidRPr="00470DB6">
        <w:rPr>
          <w:lang w:val="pt-PT"/>
        </w:rPr>
        <w:t xml:space="preserve"> </w:t>
      </w:r>
      <w:proofErr w:type="gramStart"/>
      <w:r w:rsidRPr="000613A8">
        <w:rPr>
          <w:b/>
          <w:lang w:val="pt-PT"/>
        </w:rPr>
        <w:t>1</w:t>
      </w:r>
      <w:r w:rsidRPr="00470DB6">
        <w:rPr>
          <w:lang w:val="pt-PT"/>
        </w:rPr>
        <w:t>(2</w:t>
      </w:r>
      <w:proofErr w:type="gramEnd"/>
      <w:r w:rsidRPr="00470DB6">
        <w:rPr>
          <w:lang w:val="pt-PT"/>
        </w:rPr>
        <w:t xml:space="preserve">) (1987) 123-125, </w:t>
      </w:r>
      <w:hyperlink r:id="rId11" w:history="1">
        <w:r w:rsidRPr="00470DB6">
          <w:rPr>
            <w:rStyle w:val="Hyperlink"/>
            <w:color w:val="auto"/>
            <w:u w:val="none"/>
            <w:lang w:val="pt-PT"/>
          </w:rPr>
          <w:t>https://doi.org/10.14568/cp1234567</w:t>
        </w:r>
      </w:hyperlink>
      <w:r w:rsidRPr="00470DB6">
        <w:rPr>
          <w:lang w:val="pt-PT"/>
        </w:rPr>
        <w:t>.</w:t>
      </w:r>
    </w:p>
    <w:p w14:paraId="2D0B24DD" w14:textId="031177D9" w:rsidR="00C90A81" w:rsidRPr="00C90A81" w:rsidRDefault="00C90A81" w:rsidP="00C90A81">
      <w:pPr>
        <w:pStyle w:val="Reference"/>
        <w:rPr>
          <w:lang w:val="pt-PT"/>
        </w:rPr>
      </w:pPr>
      <w:r w:rsidRPr="00C90A81">
        <w:rPr>
          <w:lang w:val="pt-PT"/>
        </w:rPr>
        <w:t xml:space="preserve">Sobrenome, A. </w:t>
      </w:r>
      <w:proofErr w:type="gramStart"/>
      <w:r w:rsidRPr="00C90A81">
        <w:rPr>
          <w:lang w:val="pt-PT"/>
        </w:rPr>
        <w:t>B.;</w:t>
      </w:r>
      <w:proofErr w:type="gramEnd"/>
      <w:r w:rsidRPr="00C90A81">
        <w:rPr>
          <w:lang w:val="pt-PT"/>
        </w:rPr>
        <w:t xml:space="preserve"> Sobrenome, C. D.</w:t>
      </w:r>
      <w:r w:rsidR="00F409B2">
        <w:rPr>
          <w:lang w:val="pt-PT"/>
        </w:rPr>
        <w:t xml:space="preserve"> (ed.)</w:t>
      </w:r>
      <w:r w:rsidRPr="00C90A81">
        <w:rPr>
          <w:lang w:val="pt-PT"/>
        </w:rPr>
        <w:t xml:space="preserve">, </w:t>
      </w:r>
      <w:r w:rsidRPr="00F409B2">
        <w:rPr>
          <w:i/>
          <w:lang w:val="pt-PT"/>
        </w:rPr>
        <w:t>Título do Livro</w:t>
      </w:r>
      <w:r w:rsidRPr="00C90A81">
        <w:rPr>
          <w:lang w:val="pt-PT"/>
        </w:rPr>
        <w:t>, vol. 2, 4ª ed., Editora, Local (1987).</w:t>
      </w:r>
    </w:p>
    <w:p w14:paraId="6E5C4AD4" w14:textId="585BCACC" w:rsidR="00C90A81" w:rsidRDefault="00C90A81" w:rsidP="00C90A81">
      <w:pPr>
        <w:pStyle w:val="Nota"/>
      </w:pPr>
      <w:r w:rsidRPr="00CA399C">
        <w:t>Nota: É recomendado o uso de um software de citaç</w:t>
      </w:r>
      <w:r>
        <w:t>ões (</w:t>
      </w:r>
      <w:proofErr w:type="spellStart"/>
      <w:r w:rsidRPr="00CA399C">
        <w:t>eg</w:t>
      </w:r>
      <w:proofErr w:type="spellEnd"/>
      <w:r w:rsidRPr="00CA399C">
        <w:t xml:space="preserve">. </w:t>
      </w:r>
      <w:proofErr w:type="spellStart"/>
      <w:r w:rsidRPr="00CA399C">
        <w:t>Mendeley</w:t>
      </w:r>
      <w:proofErr w:type="spellEnd"/>
      <w:r w:rsidRPr="00CA399C">
        <w:t xml:space="preserve">, </w:t>
      </w:r>
      <w:proofErr w:type="spellStart"/>
      <w:r w:rsidRPr="00CA399C">
        <w:t>EndNote</w:t>
      </w:r>
      <w:proofErr w:type="spellEnd"/>
      <w:r w:rsidRPr="00CA399C">
        <w:t xml:space="preserve">, </w:t>
      </w:r>
      <w:proofErr w:type="spellStart"/>
      <w:r w:rsidRPr="00CA399C">
        <w:t>Zotero</w:t>
      </w:r>
      <w:proofErr w:type="spellEnd"/>
      <w:r w:rsidRPr="00CA399C">
        <w:t>) para evitar duplicações de entradas, omissões ou deslocaliza</w:t>
      </w:r>
      <w:r>
        <w:t>ções.</w:t>
      </w:r>
      <w:r w:rsidRPr="00CA399C">
        <w:t xml:space="preserve"> Se tiver o </w:t>
      </w:r>
      <w:proofErr w:type="spellStart"/>
      <w:r w:rsidRPr="00CA399C">
        <w:t>Mendeley</w:t>
      </w:r>
      <w:proofErr w:type="spellEnd"/>
      <w:r w:rsidRPr="00CA399C">
        <w:t xml:space="preserve"> instalado no computador pode abrir o </w:t>
      </w:r>
      <w:proofErr w:type="spellStart"/>
      <w:r w:rsidRPr="00CA399C">
        <w:t>Style</w:t>
      </w:r>
      <w:proofErr w:type="spellEnd"/>
      <w:r w:rsidRPr="00CA399C">
        <w:t xml:space="preserve"> </w:t>
      </w:r>
      <w:proofErr w:type="spellStart"/>
      <w:r w:rsidRPr="00CA399C">
        <w:t>Library</w:t>
      </w:r>
      <w:proofErr w:type="spellEnd"/>
      <w:r w:rsidRPr="00CA399C">
        <w:t xml:space="preserve"> </w:t>
      </w:r>
      <w:r>
        <w:t>no</w:t>
      </w:r>
      <w:r w:rsidRPr="00CA399C">
        <w:t xml:space="preserve"> </w:t>
      </w:r>
      <w:proofErr w:type="spellStart"/>
      <w:r w:rsidRPr="00CA399C">
        <w:t>Mendeley</w:t>
      </w:r>
      <w:proofErr w:type="spellEnd"/>
      <w:r w:rsidRPr="00CA399C">
        <w:t xml:space="preserve"> Desktop </w:t>
      </w:r>
      <w:r>
        <w:t>e abrir ‘</w:t>
      </w:r>
      <w:proofErr w:type="spellStart"/>
      <w:r>
        <w:t>Get</w:t>
      </w:r>
      <w:proofErr w:type="spellEnd"/>
      <w:r>
        <w:t xml:space="preserve"> More </w:t>
      </w:r>
      <w:proofErr w:type="spellStart"/>
      <w:r>
        <w:t>Styles</w:t>
      </w:r>
      <w:proofErr w:type="spellEnd"/>
      <w:r>
        <w:t>’, sendo que de seguida n</w:t>
      </w:r>
      <w:r w:rsidRPr="00CA399C">
        <w:t xml:space="preserve">o ‘Download </w:t>
      </w:r>
      <w:proofErr w:type="spellStart"/>
      <w:r w:rsidRPr="00CA399C">
        <w:t>Style</w:t>
      </w:r>
      <w:proofErr w:type="spellEnd"/>
      <w:r w:rsidRPr="00CA399C">
        <w:t xml:space="preserve">’ </w:t>
      </w:r>
      <w:r>
        <w:t>copiar o seguinte</w:t>
      </w:r>
      <w:r w:rsidRPr="00CA399C">
        <w:t xml:space="preserve"> URL </w:t>
      </w:r>
      <w:hyperlink r:id="rId12" w:history="1">
        <w:r w:rsidRPr="00CA399C">
          <w:rPr>
            <w:rStyle w:val="Hyperlink"/>
          </w:rPr>
          <w:t>https://csl.mendeley.com/styles/19983781/ConservarPatrimonioMendeley</w:t>
        </w:r>
      </w:hyperlink>
      <w:r w:rsidRPr="00CA399C">
        <w:t xml:space="preserve"> </w:t>
      </w:r>
      <w:r>
        <w:t>pressionando de seguida a tecla</w:t>
      </w:r>
      <w:r w:rsidR="000613A8">
        <w:t xml:space="preserve"> ‘Download’</w:t>
      </w:r>
      <w:r w:rsidRPr="00CA399C">
        <w:t xml:space="preserve">. </w:t>
      </w:r>
    </w:p>
    <w:p w14:paraId="65AF9EE6" w14:textId="7E9DC28C" w:rsidR="00C90A81" w:rsidRPr="00CA399C" w:rsidRDefault="00C90A81" w:rsidP="00C90A81">
      <w:pPr>
        <w:pStyle w:val="Nota"/>
      </w:pPr>
      <w:r>
        <w:t xml:space="preserve">Nota: </w:t>
      </w:r>
      <w:r w:rsidR="00F409B2">
        <w:t>P</w:t>
      </w:r>
      <w:r w:rsidRPr="00CA399C">
        <w:t xml:space="preserve">ode formatar manualmente as referencias de acordo com: </w:t>
      </w:r>
      <w:r w:rsidR="00F409B2" w:rsidRPr="00F409B2">
        <w:rPr>
          <w:rStyle w:val="Hyperlink"/>
        </w:rPr>
        <w:t>https://conservarpatrimonio.pt/authors</w:t>
      </w:r>
      <w:r w:rsidR="00F409B2">
        <w:t xml:space="preserve"> (vários exemplos).</w:t>
      </w:r>
    </w:p>
    <w:p w14:paraId="3B59274D" w14:textId="6A2C4126" w:rsidR="00D456B0" w:rsidRPr="00C90A81" w:rsidRDefault="00C90A81" w:rsidP="009C3370">
      <w:pPr>
        <w:pStyle w:val="Nota"/>
      </w:pPr>
      <w:r w:rsidRPr="00377658">
        <w:t xml:space="preserve">Nota: No caso das referências bibliográficas que têm um Identificador de </w:t>
      </w:r>
      <w:proofErr w:type="spellStart"/>
      <w:r w:rsidRPr="00377658">
        <w:t>Objecto</w:t>
      </w:r>
      <w:proofErr w:type="spellEnd"/>
      <w:r w:rsidRPr="00377658">
        <w:t xml:space="preserve"> Digital (DOI), o mesmo </w:t>
      </w:r>
      <w:r w:rsidR="000613A8">
        <w:t>tem de</w:t>
      </w:r>
      <w:r w:rsidRPr="00377658">
        <w:t xml:space="preserve"> ser indicado no final da referência.</w:t>
      </w:r>
    </w:p>
    <w:sectPr w:rsidR="00D456B0" w:rsidRPr="00C90A81" w:rsidSect="009C3370"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719" w:right="1797" w:bottom="1418" w:left="1797" w:header="1" w:footer="957" w:gutter="0"/>
      <w:lnNumType w:countBy="1" w:restart="continuous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0E1C6" w14:textId="77777777" w:rsidR="007D6E4D" w:rsidRDefault="007D6E4D" w:rsidP="00D84413">
      <w:pPr>
        <w:spacing w:after="0" w:line="240" w:lineRule="auto"/>
      </w:pPr>
      <w:r>
        <w:separator/>
      </w:r>
    </w:p>
  </w:endnote>
  <w:endnote w:type="continuationSeparator" w:id="0">
    <w:p w14:paraId="46A80685" w14:textId="77777777" w:rsidR="007D6E4D" w:rsidRDefault="007D6E4D" w:rsidP="00D8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2572892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E55A25" w14:textId="39E3ACB9" w:rsidR="00D456B0" w:rsidRDefault="00D456B0" w:rsidP="00D456B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E3D6D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2E207491" w14:textId="77777777" w:rsidR="00D456B0" w:rsidRDefault="00D456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81288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750864" w14:textId="799F3119" w:rsidR="00D456B0" w:rsidRDefault="00D456B0" w:rsidP="00946B2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E3D6D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299CB5C2" w14:textId="77777777" w:rsidR="00F03475" w:rsidRPr="00176732" w:rsidRDefault="007D6E4D" w:rsidP="00D456B0">
    <w:pPr>
      <w:pStyle w:val="Footer"/>
      <w:framePr w:w="135" w:h="891" w:hRule="exact" w:hSpace="181" w:wrap="around" w:vAnchor="text" w:hAnchor="page" w:x="1698" w:y="-916"/>
      <w:rPr>
        <w:lang w:val="pt-P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9612307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2DBF67" w14:textId="6EE2FB3B" w:rsidR="00D456B0" w:rsidRDefault="00D456B0" w:rsidP="00946B2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E3D6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1DD289" w14:textId="76C8C0D5" w:rsidR="005D5906" w:rsidRPr="00CE353B" w:rsidRDefault="005D5906" w:rsidP="00D456B0">
    <w:pPr>
      <w:tabs>
        <w:tab w:val="left" w:pos="0"/>
        <w:tab w:val="left" w:pos="1290"/>
        <w:tab w:val="center" w:pos="4890"/>
      </w:tabs>
      <w:spacing w:after="120"/>
      <w:ind w:right="-759"/>
      <w:jc w:val="left"/>
      <w:rPr>
        <w:rFonts w:ascii="Arial" w:hAnsi="Arial" w:cs="Arial"/>
        <w:noProof/>
        <w:sz w:val="18"/>
        <w:szCs w:val="22"/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73123" w14:textId="77777777" w:rsidR="007D6E4D" w:rsidRDefault="007D6E4D" w:rsidP="00D84413">
      <w:pPr>
        <w:spacing w:after="0" w:line="240" w:lineRule="auto"/>
      </w:pPr>
      <w:r>
        <w:separator/>
      </w:r>
    </w:p>
  </w:footnote>
  <w:footnote w:type="continuationSeparator" w:id="0">
    <w:p w14:paraId="1CC32504" w14:textId="77777777" w:rsidR="007D6E4D" w:rsidRDefault="007D6E4D" w:rsidP="00D84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A1FF3" w14:textId="279AF591" w:rsidR="005D5906" w:rsidRPr="000C0860" w:rsidRDefault="00251DBC" w:rsidP="00295F99">
    <w:pPr>
      <w:tabs>
        <w:tab w:val="left" w:pos="0"/>
      </w:tabs>
      <w:spacing w:after="120"/>
      <w:ind w:hanging="1797"/>
      <w:jc w:val="center"/>
      <w:rPr>
        <w:rFonts w:ascii="Arial" w:hAnsi="Arial" w:cs="Arial"/>
        <w:b/>
        <w:noProof/>
        <w:sz w:val="20"/>
        <w:szCs w:val="20"/>
        <w:lang w:val="en-US"/>
      </w:rPr>
    </w:pPr>
    <w:r>
      <w:rPr>
        <w:b/>
        <w:noProof/>
        <w:sz w:val="22"/>
        <w:lang w:eastAsia="en-GB"/>
      </w:rPr>
      <w:drawing>
        <wp:anchor distT="0" distB="0" distL="114300" distR="114300" simplePos="0" relativeHeight="251661312" behindDoc="0" locked="0" layoutInCell="1" allowOverlap="1" wp14:anchorId="7ECB8301" wp14:editId="14A50530">
          <wp:simplePos x="0" y="0"/>
          <wp:positionH relativeFrom="column">
            <wp:posOffset>4422026</wp:posOffset>
          </wp:positionH>
          <wp:positionV relativeFrom="paragraph">
            <wp:posOffset>429895</wp:posOffset>
          </wp:positionV>
          <wp:extent cx="2439035" cy="4572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03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F99">
      <w:rPr>
        <w:rFonts w:ascii="Arial" w:hAnsi="Arial" w:cs="Arial"/>
        <w:b/>
        <w:noProof/>
        <w:sz w:val="22"/>
        <w:szCs w:val="22"/>
        <w:lang w:eastAsia="en-GB"/>
      </w:rPr>
      <w:drawing>
        <wp:inline distT="0" distB="0" distL="0" distR="0" wp14:anchorId="2BCC28E8" wp14:editId="349181B7">
          <wp:extent cx="7564105" cy="804545"/>
          <wp:effectExtent l="0" t="0" r="5715" b="0"/>
          <wp:docPr id="126" name="Picture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265" cy="8046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B256B">
      <w:rPr>
        <w:rFonts w:ascii="Arial" w:hAnsi="Arial" w:cs="Arial"/>
        <w:b/>
        <w:noProof/>
        <w:sz w:val="22"/>
        <w:szCs w:val="22"/>
      </w:rPr>
      <w:t xml:space="preserve">  </w:t>
    </w:r>
    <w:r w:rsidR="00B14ADA">
      <w:rPr>
        <w:rFonts w:ascii="Arial" w:hAnsi="Arial" w:cs="Arial"/>
        <w:b/>
        <w:noProof/>
        <w:sz w:val="22"/>
        <w:szCs w:val="22"/>
      </w:rPr>
      <w:t xml:space="preserve">  </w:t>
    </w:r>
    <w:r w:rsidR="00BB256B">
      <w:rPr>
        <w:rFonts w:ascii="Arial" w:hAnsi="Arial" w:cs="Arial"/>
        <w:b/>
        <w:noProof/>
        <w:sz w:val="22"/>
        <w:szCs w:val="22"/>
      </w:rPr>
      <w:t xml:space="preserve"> </w:t>
    </w:r>
    <w:r w:rsidR="00962D4B">
      <w:rPr>
        <w:rFonts w:ascii="Arial" w:hAnsi="Arial" w:cs="Arial"/>
        <w:b/>
        <w:noProof/>
        <w:sz w:val="22"/>
        <w:szCs w:val="22"/>
      </w:rPr>
      <w:t xml:space="preserve"> </w:t>
    </w:r>
    <w:r w:rsidR="00B14ADA">
      <w:rPr>
        <w:rFonts w:ascii="Arial" w:hAnsi="Arial" w:cs="Arial"/>
        <w:b/>
        <w:noProof/>
        <w:sz w:val="22"/>
        <w:szCs w:val="22"/>
      </w:rPr>
      <w:t xml:space="preserve">   </w:t>
    </w:r>
    <w:r w:rsidR="00962D4B">
      <w:rPr>
        <w:rFonts w:ascii="Arial" w:hAnsi="Arial" w:cs="Arial"/>
        <w:b/>
        <w:noProof/>
        <w:sz w:val="22"/>
        <w:szCs w:val="22"/>
      </w:rPr>
      <w:t xml:space="preserve"> </w:t>
    </w:r>
    <w:r w:rsidR="00BB256B">
      <w:rPr>
        <w:rFonts w:ascii="Arial" w:hAnsi="Arial" w:cs="Arial"/>
        <w:b/>
        <w:noProof/>
        <w:sz w:val="22"/>
        <w:szCs w:val="22"/>
      </w:rPr>
      <w:t xml:space="preserve"> </w:t>
    </w:r>
  </w:p>
  <w:p w14:paraId="295FEC64" w14:textId="3902051C" w:rsidR="005D5906" w:rsidRPr="005D5906" w:rsidRDefault="005D5906" w:rsidP="005D5906">
    <w:pPr>
      <w:tabs>
        <w:tab w:val="left" w:pos="0"/>
      </w:tabs>
      <w:spacing w:after="0" w:line="240" w:lineRule="auto"/>
      <w:ind w:right="-1469"/>
      <w:jc w:val="center"/>
      <w:rPr>
        <w:rFonts w:ascii="Arial" w:hAnsi="Arial" w:cs="Arial"/>
        <w:b/>
        <w:noProof/>
        <w:color w:val="00867E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F9710A"/>
    <w:multiLevelType w:val="hybridMultilevel"/>
    <w:tmpl w:val="9506A010"/>
    <w:lvl w:ilvl="0" w:tplc="7CEABEF8">
      <w:start w:val="1"/>
      <w:numFmt w:val="decimal"/>
      <w:pStyle w:val="Reference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07908"/>
    <w:multiLevelType w:val="hybridMultilevel"/>
    <w:tmpl w:val="F0685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84E22"/>
    <w:multiLevelType w:val="hybridMultilevel"/>
    <w:tmpl w:val="A00C65C8"/>
    <w:lvl w:ilvl="0" w:tplc="5DF02E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13"/>
    <w:rsid w:val="000000A0"/>
    <w:rsid w:val="000146B9"/>
    <w:rsid w:val="00023796"/>
    <w:rsid w:val="0003199C"/>
    <w:rsid w:val="0004268A"/>
    <w:rsid w:val="000613A8"/>
    <w:rsid w:val="00071AC3"/>
    <w:rsid w:val="000743C4"/>
    <w:rsid w:val="00083031"/>
    <w:rsid w:val="000A1DB6"/>
    <w:rsid w:val="000A401A"/>
    <w:rsid w:val="000B7C5C"/>
    <w:rsid w:val="000C0860"/>
    <w:rsid w:val="000C3D21"/>
    <w:rsid w:val="000F28A3"/>
    <w:rsid w:val="00114740"/>
    <w:rsid w:val="001378C5"/>
    <w:rsid w:val="00153349"/>
    <w:rsid w:val="00155C19"/>
    <w:rsid w:val="00164701"/>
    <w:rsid w:val="00165CA7"/>
    <w:rsid w:val="00170DA5"/>
    <w:rsid w:val="00176732"/>
    <w:rsid w:val="0018472B"/>
    <w:rsid w:val="00184826"/>
    <w:rsid w:val="001973D1"/>
    <w:rsid w:val="001A2E2D"/>
    <w:rsid w:val="001A7207"/>
    <w:rsid w:val="001B1967"/>
    <w:rsid w:val="001F1EDC"/>
    <w:rsid w:val="002225AB"/>
    <w:rsid w:val="002269B3"/>
    <w:rsid w:val="00251DBC"/>
    <w:rsid w:val="00254A32"/>
    <w:rsid w:val="00255A2A"/>
    <w:rsid w:val="00295F99"/>
    <w:rsid w:val="002A5E50"/>
    <w:rsid w:val="002C2B72"/>
    <w:rsid w:val="002C35BC"/>
    <w:rsid w:val="002E107B"/>
    <w:rsid w:val="002E217A"/>
    <w:rsid w:val="002F07A2"/>
    <w:rsid w:val="002F1C08"/>
    <w:rsid w:val="00307A47"/>
    <w:rsid w:val="00346C04"/>
    <w:rsid w:val="00352E8A"/>
    <w:rsid w:val="00360E04"/>
    <w:rsid w:val="00384D16"/>
    <w:rsid w:val="00395D59"/>
    <w:rsid w:val="003A6381"/>
    <w:rsid w:val="003C5E4C"/>
    <w:rsid w:val="003C64E8"/>
    <w:rsid w:val="003F12C3"/>
    <w:rsid w:val="00402E30"/>
    <w:rsid w:val="004127AE"/>
    <w:rsid w:val="00430D69"/>
    <w:rsid w:val="0045062C"/>
    <w:rsid w:val="00470DB6"/>
    <w:rsid w:val="004A3CAD"/>
    <w:rsid w:val="004A72F2"/>
    <w:rsid w:val="004D32EF"/>
    <w:rsid w:val="00503484"/>
    <w:rsid w:val="00507B57"/>
    <w:rsid w:val="0051743B"/>
    <w:rsid w:val="00520B2D"/>
    <w:rsid w:val="0054497D"/>
    <w:rsid w:val="005616DD"/>
    <w:rsid w:val="00565763"/>
    <w:rsid w:val="005D16D3"/>
    <w:rsid w:val="005D5906"/>
    <w:rsid w:val="005E68AC"/>
    <w:rsid w:val="005F746D"/>
    <w:rsid w:val="006111CA"/>
    <w:rsid w:val="00621053"/>
    <w:rsid w:val="00630E0E"/>
    <w:rsid w:val="00633614"/>
    <w:rsid w:val="00643C16"/>
    <w:rsid w:val="00662CA1"/>
    <w:rsid w:val="00676D7F"/>
    <w:rsid w:val="006778B7"/>
    <w:rsid w:val="006A75D6"/>
    <w:rsid w:val="006B1BD7"/>
    <w:rsid w:val="006D478E"/>
    <w:rsid w:val="006E3D6D"/>
    <w:rsid w:val="006E5D95"/>
    <w:rsid w:val="00704A10"/>
    <w:rsid w:val="00716E27"/>
    <w:rsid w:val="0072215D"/>
    <w:rsid w:val="00747BAA"/>
    <w:rsid w:val="00766E5F"/>
    <w:rsid w:val="007844AA"/>
    <w:rsid w:val="007D6E4D"/>
    <w:rsid w:val="007E05C0"/>
    <w:rsid w:val="007E6B38"/>
    <w:rsid w:val="007E74E6"/>
    <w:rsid w:val="007F1789"/>
    <w:rsid w:val="00811CD6"/>
    <w:rsid w:val="008142E0"/>
    <w:rsid w:val="008216C7"/>
    <w:rsid w:val="00827388"/>
    <w:rsid w:val="0084390D"/>
    <w:rsid w:val="00865DD7"/>
    <w:rsid w:val="008C4ABE"/>
    <w:rsid w:val="0092085F"/>
    <w:rsid w:val="00931812"/>
    <w:rsid w:val="00952C83"/>
    <w:rsid w:val="00962D4B"/>
    <w:rsid w:val="0096472F"/>
    <w:rsid w:val="00973D78"/>
    <w:rsid w:val="00975AE1"/>
    <w:rsid w:val="00984088"/>
    <w:rsid w:val="00984397"/>
    <w:rsid w:val="00994384"/>
    <w:rsid w:val="009B2B90"/>
    <w:rsid w:val="009C32AB"/>
    <w:rsid w:val="009C3370"/>
    <w:rsid w:val="009D0B99"/>
    <w:rsid w:val="009F22BA"/>
    <w:rsid w:val="009F7255"/>
    <w:rsid w:val="00A36F5D"/>
    <w:rsid w:val="00A375D7"/>
    <w:rsid w:val="00A37EBF"/>
    <w:rsid w:val="00A4447E"/>
    <w:rsid w:val="00A60E41"/>
    <w:rsid w:val="00A82951"/>
    <w:rsid w:val="00A85C16"/>
    <w:rsid w:val="00AA1CD6"/>
    <w:rsid w:val="00AB07FA"/>
    <w:rsid w:val="00AB0937"/>
    <w:rsid w:val="00AC2CC1"/>
    <w:rsid w:val="00AC58DB"/>
    <w:rsid w:val="00AC7D43"/>
    <w:rsid w:val="00AD29CE"/>
    <w:rsid w:val="00AE5323"/>
    <w:rsid w:val="00AF711C"/>
    <w:rsid w:val="00B14ADA"/>
    <w:rsid w:val="00B655B3"/>
    <w:rsid w:val="00B8171B"/>
    <w:rsid w:val="00B86B2E"/>
    <w:rsid w:val="00B9707C"/>
    <w:rsid w:val="00B97534"/>
    <w:rsid w:val="00BB256B"/>
    <w:rsid w:val="00BD49C7"/>
    <w:rsid w:val="00C0663B"/>
    <w:rsid w:val="00C1384F"/>
    <w:rsid w:val="00C31988"/>
    <w:rsid w:val="00C328AA"/>
    <w:rsid w:val="00C62AD3"/>
    <w:rsid w:val="00C703E0"/>
    <w:rsid w:val="00C90A81"/>
    <w:rsid w:val="00CB44B0"/>
    <w:rsid w:val="00CC35DE"/>
    <w:rsid w:val="00CD08E8"/>
    <w:rsid w:val="00CE1524"/>
    <w:rsid w:val="00CE353B"/>
    <w:rsid w:val="00CF111B"/>
    <w:rsid w:val="00CF66AC"/>
    <w:rsid w:val="00D00842"/>
    <w:rsid w:val="00D00A51"/>
    <w:rsid w:val="00D14052"/>
    <w:rsid w:val="00D15BE8"/>
    <w:rsid w:val="00D27900"/>
    <w:rsid w:val="00D32EBD"/>
    <w:rsid w:val="00D456B0"/>
    <w:rsid w:val="00D51812"/>
    <w:rsid w:val="00D757AB"/>
    <w:rsid w:val="00D82B81"/>
    <w:rsid w:val="00D84413"/>
    <w:rsid w:val="00D87990"/>
    <w:rsid w:val="00DD03EF"/>
    <w:rsid w:val="00DE63AA"/>
    <w:rsid w:val="00E0711A"/>
    <w:rsid w:val="00E20C33"/>
    <w:rsid w:val="00E426AA"/>
    <w:rsid w:val="00E569FF"/>
    <w:rsid w:val="00E57CB5"/>
    <w:rsid w:val="00E96A32"/>
    <w:rsid w:val="00EB0199"/>
    <w:rsid w:val="00EB3D88"/>
    <w:rsid w:val="00EC1B81"/>
    <w:rsid w:val="00EC6536"/>
    <w:rsid w:val="00F10995"/>
    <w:rsid w:val="00F409B2"/>
    <w:rsid w:val="00F80B3C"/>
    <w:rsid w:val="00F82A69"/>
    <w:rsid w:val="00F94C83"/>
    <w:rsid w:val="00F969C1"/>
    <w:rsid w:val="00FC38A3"/>
    <w:rsid w:val="00FD414C"/>
    <w:rsid w:val="00FE1A05"/>
    <w:rsid w:val="00FE2D49"/>
    <w:rsid w:val="00FE4C86"/>
    <w:rsid w:val="00FE5EB5"/>
    <w:rsid w:val="00FF09BC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5FCC0"/>
  <w15:chartTrackingRefBased/>
  <w15:docId w15:val="{54C4D63C-727C-4E8C-AFA7-31A4C3D2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413"/>
    <w:pPr>
      <w:suppressAutoHyphens/>
      <w:overflowPunct w:val="0"/>
      <w:autoSpaceDE w:val="0"/>
      <w:autoSpaceDN w:val="0"/>
      <w:adjustRightInd w:val="0"/>
      <w:spacing w:after="240" w:line="320" w:lineRule="atLeast"/>
      <w:jc w:val="both"/>
      <w:textAlignment w:val="baseline"/>
    </w:pPr>
    <w:rPr>
      <w:rFonts w:ascii="Times New Roman" w:eastAsia="Times New Roman" w:hAnsi="Times New Roman" w:cs="Times New Roman"/>
      <w:kern w:val="24"/>
      <w:sz w:val="24"/>
      <w:szCs w:val="24"/>
      <w:lang w:eastAsia="pt-PT"/>
    </w:rPr>
  </w:style>
  <w:style w:type="paragraph" w:styleId="Heading1">
    <w:name w:val="heading 1"/>
    <w:basedOn w:val="Normal"/>
    <w:next w:val="Normal"/>
    <w:link w:val="Heading1Char"/>
    <w:qFormat/>
    <w:rsid w:val="00D84413"/>
    <w:pPr>
      <w:keepNext/>
      <w:spacing w:before="480"/>
      <w:jc w:val="left"/>
      <w:outlineLvl w:val="0"/>
    </w:pPr>
    <w:rPr>
      <w:b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84413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D84413"/>
    <w:pPr>
      <w:keepNext/>
      <w:spacing w:before="240"/>
      <w:outlineLvl w:val="2"/>
    </w:pPr>
    <w:rPr>
      <w:rFonts w:cs="Arial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4413"/>
    <w:rPr>
      <w:rFonts w:ascii="Times New Roman" w:eastAsia="Times New Roman" w:hAnsi="Times New Roman" w:cs="Times New Roman"/>
      <w:b/>
      <w:kern w:val="28"/>
      <w:sz w:val="28"/>
      <w:szCs w:val="28"/>
      <w:lang w:eastAsia="pt-PT"/>
    </w:rPr>
  </w:style>
  <w:style w:type="character" w:customStyle="1" w:styleId="Heading2Char">
    <w:name w:val="Heading 2 Char"/>
    <w:basedOn w:val="DefaultParagraphFont"/>
    <w:link w:val="Heading2"/>
    <w:rsid w:val="00D84413"/>
    <w:rPr>
      <w:rFonts w:ascii="Times New Roman" w:eastAsia="Times New Roman" w:hAnsi="Times New Roman" w:cs="Arial"/>
      <w:b/>
      <w:bCs/>
      <w:iCs/>
      <w:kern w:val="24"/>
      <w:sz w:val="24"/>
      <w:szCs w:val="28"/>
      <w:lang w:eastAsia="pt-PT"/>
    </w:rPr>
  </w:style>
  <w:style w:type="character" w:customStyle="1" w:styleId="Heading3Char">
    <w:name w:val="Heading 3 Char"/>
    <w:basedOn w:val="DefaultParagraphFont"/>
    <w:link w:val="Heading3"/>
    <w:rsid w:val="00D84413"/>
    <w:rPr>
      <w:rFonts w:ascii="Times New Roman" w:eastAsia="Times New Roman" w:hAnsi="Times New Roman" w:cs="Arial"/>
      <w:b/>
      <w:bCs/>
      <w:i/>
      <w:kern w:val="24"/>
      <w:sz w:val="24"/>
      <w:szCs w:val="26"/>
      <w:lang w:eastAsia="pt-PT"/>
    </w:rPr>
  </w:style>
  <w:style w:type="paragraph" w:styleId="Footer">
    <w:name w:val="footer"/>
    <w:basedOn w:val="Normal"/>
    <w:link w:val="FooterChar"/>
    <w:uiPriority w:val="99"/>
    <w:rsid w:val="00D844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413"/>
    <w:rPr>
      <w:rFonts w:ascii="Times New Roman" w:eastAsia="Times New Roman" w:hAnsi="Times New Roman" w:cs="Times New Roman"/>
      <w:kern w:val="24"/>
      <w:sz w:val="24"/>
      <w:szCs w:val="24"/>
      <w:lang w:eastAsia="pt-PT"/>
    </w:rPr>
  </w:style>
  <w:style w:type="character" w:styleId="PageNumber">
    <w:name w:val="page number"/>
    <w:basedOn w:val="DefaultParagraphFont"/>
    <w:rsid w:val="00D84413"/>
  </w:style>
  <w:style w:type="paragraph" w:customStyle="1" w:styleId="Reference">
    <w:name w:val="Reference"/>
    <w:basedOn w:val="Normal"/>
    <w:qFormat/>
    <w:rsid w:val="00D32EBD"/>
    <w:pPr>
      <w:numPr>
        <w:numId w:val="3"/>
      </w:numPr>
      <w:ind w:left="360"/>
    </w:pPr>
  </w:style>
  <w:style w:type="paragraph" w:styleId="Title">
    <w:name w:val="Title"/>
    <w:basedOn w:val="Normal"/>
    <w:link w:val="TitleChar"/>
    <w:qFormat/>
    <w:rsid w:val="00D84413"/>
    <w:pPr>
      <w:jc w:val="left"/>
    </w:pPr>
    <w:rPr>
      <w:b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D84413"/>
    <w:rPr>
      <w:rFonts w:ascii="Times New Roman" w:eastAsia="Times New Roman" w:hAnsi="Times New Roman" w:cs="Times New Roman"/>
      <w:b/>
      <w:kern w:val="24"/>
      <w:sz w:val="36"/>
      <w:szCs w:val="36"/>
      <w:lang w:eastAsia="pt-PT"/>
    </w:rPr>
  </w:style>
  <w:style w:type="character" w:styleId="Hyperlink">
    <w:name w:val="Hyperlink"/>
    <w:basedOn w:val="DefaultParagraphFont"/>
    <w:uiPriority w:val="99"/>
    <w:unhideWhenUsed/>
    <w:rsid w:val="00D84413"/>
    <w:rPr>
      <w:color w:val="0563C1" w:themeColor="hyperlink"/>
      <w:u w:val="single"/>
    </w:rPr>
  </w:style>
  <w:style w:type="paragraph" w:customStyle="1" w:styleId="Nota">
    <w:name w:val="Nota"/>
    <w:basedOn w:val="Normal"/>
    <w:qFormat/>
    <w:rsid w:val="00D84413"/>
    <w:pPr>
      <w:spacing w:after="120"/>
      <w:ind w:left="1134"/>
      <w:jc w:val="left"/>
    </w:pPr>
    <w:rPr>
      <w:i/>
      <w:lang w:val="pt-PT"/>
    </w:rPr>
  </w:style>
  <w:style w:type="paragraph" w:styleId="Header">
    <w:name w:val="header"/>
    <w:basedOn w:val="Normal"/>
    <w:link w:val="HeaderChar"/>
    <w:uiPriority w:val="99"/>
    <w:unhideWhenUsed/>
    <w:rsid w:val="00D844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413"/>
    <w:rPr>
      <w:rFonts w:ascii="Times New Roman" w:eastAsia="Times New Roman" w:hAnsi="Times New Roman" w:cs="Times New Roman"/>
      <w:kern w:val="24"/>
      <w:sz w:val="24"/>
      <w:szCs w:val="24"/>
      <w:lang w:eastAsia="pt-PT"/>
    </w:rPr>
  </w:style>
  <w:style w:type="character" w:styleId="LineNumber">
    <w:name w:val="line number"/>
    <w:basedOn w:val="DefaultParagraphFont"/>
    <w:uiPriority w:val="99"/>
    <w:semiHidden/>
    <w:unhideWhenUsed/>
    <w:rsid w:val="00D84413"/>
  </w:style>
  <w:style w:type="paragraph" w:customStyle="1" w:styleId="LegendaFig">
    <w:name w:val="Legenda Fig"/>
    <w:basedOn w:val="Normal"/>
    <w:link w:val="LegendaFigCarter"/>
    <w:rsid w:val="00AD29CE"/>
  </w:style>
  <w:style w:type="paragraph" w:customStyle="1" w:styleId="FigureCaption">
    <w:name w:val="Figure Caption"/>
    <w:basedOn w:val="LegendaFig"/>
    <w:link w:val="FigureCaptionChar"/>
    <w:qFormat/>
    <w:rsid w:val="00AD29CE"/>
    <w:rPr>
      <w:sz w:val="20"/>
      <w:szCs w:val="20"/>
    </w:rPr>
  </w:style>
  <w:style w:type="character" w:customStyle="1" w:styleId="LegendaFigCarter">
    <w:name w:val="Legenda Fig Caráter"/>
    <w:basedOn w:val="DefaultParagraphFont"/>
    <w:link w:val="LegendaFig"/>
    <w:rsid w:val="00AD29CE"/>
    <w:rPr>
      <w:rFonts w:ascii="Times New Roman" w:eastAsia="Times New Roman" w:hAnsi="Times New Roman" w:cs="Times New Roman"/>
      <w:kern w:val="24"/>
      <w:sz w:val="24"/>
      <w:szCs w:val="24"/>
      <w:lang w:eastAsia="pt-PT"/>
    </w:rPr>
  </w:style>
  <w:style w:type="paragraph" w:styleId="Caption">
    <w:name w:val="caption"/>
    <w:basedOn w:val="Normal"/>
    <w:next w:val="Normal"/>
    <w:link w:val="CaptionChar"/>
    <w:uiPriority w:val="35"/>
    <w:unhideWhenUsed/>
    <w:rsid w:val="00AD29CE"/>
    <w:pPr>
      <w:suppressAutoHyphens w:val="0"/>
      <w:overflowPunct/>
      <w:autoSpaceDE/>
      <w:autoSpaceDN/>
      <w:adjustRightInd/>
      <w:spacing w:after="200" w:line="240" w:lineRule="auto"/>
      <w:textAlignment w:val="auto"/>
    </w:pPr>
    <w:rPr>
      <w:rFonts w:asciiTheme="minorHAnsi" w:eastAsiaTheme="minorHAnsi" w:hAnsiTheme="minorHAnsi" w:cstheme="minorBidi"/>
      <w:b/>
      <w:iCs/>
      <w:kern w:val="0"/>
      <w:sz w:val="18"/>
      <w:szCs w:val="18"/>
      <w:lang w:eastAsia="en-US"/>
    </w:rPr>
  </w:style>
  <w:style w:type="character" w:customStyle="1" w:styleId="FigureCaptionChar">
    <w:name w:val="Figure Caption Char"/>
    <w:basedOn w:val="LegendaFigCarter"/>
    <w:link w:val="FigureCaption"/>
    <w:rsid w:val="00AD29CE"/>
    <w:rPr>
      <w:rFonts w:ascii="Times New Roman" w:eastAsia="Times New Roman" w:hAnsi="Times New Roman" w:cs="Times New Roman"/>
      <w:kern w:val="24"/>
      <w:sz w:val="20"/>
      <w:szCs w:val="20"/>
      <w:lang w:eastAsia="pt-PT"/>
    </w:rPr>
  </w:style>
  <w:style w:type="table" w:styleId="TableGrid">
    <w:name w:val="Table Grid"/>
    <w:basedOn w:val="TableNormal"/>
    <w:uiPriority w:val="39"/>
    <w:rsid w:val="00AD2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aption">
    <w:name w:val="Table caption"/>
    <w:basedOn w:val="Caption"/>
    <w:link w:val="TablecaptionChar"/>
    <w:qFormat/>
    <w:rsid w:val="00AD29CE"/>
    <w:rPr>
      <w:rFonts w:ascii="Times New Roman" w:hAnsi="Times New Roman" w:cs="Times New Roman"/>
      <w:b w:val="0"/>
      <w:sz w:val="20"/>
      <w:szCs w:val="20"/>
    </w:rPr>
  </w:style>
  <w:style w:type="paragraph" w:styleId="ListParagraph">
    <w:name w:val="List Paragraph"/>
    <w:basedOn w:val="Normal"/>
    <w:uiPriority w:val="34"/>
    <w:rsid w:val="00C31988"/>
    <w:pPr>
      <w:suppressAutoHyphens w:val="0"/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ptionChar">
    <w:name w:val="Caption Char"/>
    <w:basedOn w:val="DefaultParagraphFont"/>
    <w:link w:val="Caption"/>
    <w:uiPriority w:val="35"/>
    <w:rsid w:val="00AD29CE"/>
    <w:rPr>
      <w:b/>
      <w:iCs/>
      <w:sz w:val="18"/>
      <w:szCs w:val="18"/>
    </w:rPr>
  </w:style>
  <w:style w:type="character" w:customStyle="1" w:styleId="TablecaptionChar">
    <w:name w:val="Table caption Char"/>
    <w:basedOn w:val="CaptionChar"/>
    <w:link w:val="Tablecaption"/>
    <w:rsid w:val="00AD29CE"/>
    <w:rPr>
      <w:rFonts w:ascii="Times New Roman" w:hAnsi="Times New Roman" w:cs="Times New Roman"/>
      <w:b w:val="0"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C08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C08"/>
    <w:rPr>
      <w:rFonts w:ascii="Times New Roman" w:eastAsia="Times New Roman" w:hAnsi="Times New Roman" w:cs="Times New Roman"/>
      <w:kern w:val="24"/>
      <w:sz w:val="18"/>
      <w:szCs w:val="1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621053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eastAsiaTheme="minorEastAsia"/>
      <w:kern w:val="0"/>
      <w:lang w:val="pt-PT"/>
    </w:rPr>
  </w:style>
  <w:style w:type="character" w:styleId="FollowedHyperlink">
    <w:name w:val="FollowedHyperlink"/>
    <w:basedOn w:val="DefaultParagraphFont"/>
    <w:uiPriority w:val="99"/>
    <w:semiHidden/>
    <w:unhideWhenUsed/>
    <w:rsid w:val="007F1789"/>
    <w:rPr>
      <w:color w:val="954F72" w:themeColor="followedHyperlink"/>
      <w:u w:val="single"/>
    </w:rPr>
  </w:style>
  <w:style w:type="character" w:customStyle="1" w:styleId="MenoNoResolvida1">
    <w:name w:val="Menção Não Resolvida1"/>
    <w:basedOn w:val="DefaultParagraphFont"/>
    <w:uiPriority w:val="99"/>
    <w:semiHidden/>
    <w:unhideWhenUsed/>
    <w:rsid w:val="000F28A3"/>
    <w:rPr>
      <w:color w:val="605E5C"/>
      <w:shd w:val="clear" w:color="auto" w:fill="E1DFDD"/>
    </w:rPr>
  </w:style>
  <w:style w:type="paragraph" w:customStyle="1" w:styleId="CitaoCP">
    <w:name w:val="Citação CP"/>
    <w:basedOn w:val="Normal"/>
    <w:qFormat/>
    <w:rsid w:val="002225AB"/>
    <w:pPr>
      <w:ind w:left="709"/>
    </w:pPr>
    <w:rPr>
      <w:sz w:val="22"/>
      <w:szCs w:val="22"/>
      <w:lang w:val="es-ES"/>
    </w:rPr>
  </w:style>
  <w:style w:type="paragraph" w:customStyle="1" w:styleId="Tituloagradecimentos">
    <w:name w:val="Titulo agradecimentos"/>
    <w:basedOn w:val="Heading3"/>
    <w:qFormat/>
    <w:rsid w:val="005F746D"/>
    <w:rPr>
      <w:lang w:val="es-ES"/>
    </w:rPr>
  </w:style>
  <w:style w:type="paragraph" w:customStyle="1" w:styleId="textoagradecimentos">
    <w:name w:val="texto agradecimentos"/>
    <w:basedOn w:val="Normal"/>
    <w:qFormat/>
    <w:rsid w:val="005F746D"/>
    <w:rPr>
      <w:sz w:val="22"/>
      <w:lang w:val="es-E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3D21"/>
    <w:rPr>
      <w:color w:val="605E5C"/>
      <w:shd w:val="clear" w:color="auto" w:fill="E1DFDD"/>
    </w:rPr>
  </w:style>
  <w:style w:type="paragraph" w:customStyle="1" w:styleId="LegendaFigura">
    <w:name w:val="Legenda Figura"/>
    <w:basedOn w:val="LegendaFig"/>
    <w:link w:val="LegendaFiguraCarter"/>
    <w:qFormat/>
    <w:rsid w:val="00C90A81"/>
    <w:rPr>
      <w:sz w:val="20"/>
      <w:szCs w:val="20"/>
    </w:rPr>
  </w:style>
  <w:style w:type="character" w:customStyle="1" w:styleId="LegendaFiguraCarter">
    <w:name w:val="Legenda Figura Caráter"/>
    <w:basedOn w:val="LegendaFigCarter"/>
    <w:link w:val="LegendaFigura"/>
    <w:rsid w:val="00C90A81"/>
    <w:rPr>
      <w:rFonts w:ascii="Times New Roman" w:eastAsia="Times New Roman" w:hAnsi="Times New Roman" w:cs="Times New Roman"/>
      <w:kern w:val="24"/>
      <w:sz w:val="20"/>
      <w:szCs w:val="20"/>
      <w:lang w:eastAsia="pt-PT"/>
    </w:rPr>
  </w:style>
  <w:style w:type="paragraph" w:customStyle="1" w:styleId="Tabelatitulo">
    <w:name w:val="Tabela titulo"/>
    <w:basedOn w:val="Caption"/>
    <w:link w:val="TabelatituloCarter"/>
    <w:qFormat/>
    <w:rsid w:val="00C90A81"/>
    <w:rPr>
      <w:rFonts w:ascii="Times New Roman" w:hAnsi="Times New Roman" w:cs="Times New Roman"/>
      <w:b w:val="0"/>
      <w:sz w:val="20"/>
      <w:szCs w:val="20"/>
    </w:rPr>
  </w:style>
  <w:style w:type="character" w:customStyle="1" w:styleId="TabelatituloCarter">
    <w:name w:val="Tabela titulo Caráter"/>
    <w:basedOn w:val="CaptionChar"/>
    <w:link w:val="Tabelatitulo"/>
    <w:rsid w:val="00C90A81"/>
    <w:rPr>
      <w:rFonts w:ascii="Times New Roman" w:hAnsi="Times New Roman" w:cs="Times New Roman"/>
      <w:b w:val="0"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ervarpatrimonio.pt/author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l.mendeley.com/styles/19983781/ConservarPatrimonioMendele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4568/cp123456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onservarpatrimonio.pt/autho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servarpatrimonio.pt/libraryFiles/downloadPublic/14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8F8F2-F56D-4EBF-8C30-55BC82D83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1212</Words>
  <Characters>6911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Figueiredo</dc:creator>
  <cp:keywords/>
  <dc:description/>
  <cp:lastModifiedBy>Elin Figueiredo</cp:lastModifiedBy>
  <cp:revision>15</cp:revision>
  <cp:lastPrinted>2020-02-06T06:26:00Z</cp:lastPrinted>
  <dcterms:created xsi:type="dcterms:W3CDTF">2021-05-31T20:58:00Z</dcterms:created>
  <dcterms:modified xsi:type="dcterms:W3CDTF">2021-05-31T21:25:00Z</dcterms:modified>
</cp:coreProperties>
</file>